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1ED74" w14:textId="77777777" w:rsidR="00AF2CC2" w:rsidRPr="00E0751F" w:rsidRDefault="00AF2CC2" w:rsidP="00AF2CC2">
      <w:pPr>
        <w:pStyle w:val="5"/>
        <w:ind w:left="0" w:right="-469" w:firstLine="0"/>
        <w:rPr>
          <w:szCs w:val="40"/>
        </w:rPr>
      </w:pPr>
      <w:r w:rsidRPr="00E0751F">
        <w:rPr>
          <w:szCs w:val="40"/>
        </w:rPr>
        <w:t>ДУМА НИЖНЕВАРТОВСКОГО РАЙОНА</w:t>
      </w:r>
    </w:p>
    <w:p w14:paraId="5ECF3F66" w14:textId="77777777" w:rsidR="00AF2CC2" w:rsidRPr="00E0751F" w:rsidRDefault="00AF2CC2" w:rsidP="00AF2CC2">
      <w:pPr>
        <w:jc w:val="center"/>
        <w:rPr>
          <w:b/>
          <w:sz w:val="24"/>
          <w:szCs w:val="24"/>
        </w:rPr>
      </w:pPr>
      <w:r w:rsidRPr="00E0751F">
        <w:rPr>
          <w:b/>
          <w:sz w:val="24"/>
          <w:szCs w:val="24"/>
        </w:rPr>
        <w:t>Ханты-Мансийского автономного округа - Югры</w:t>
      </w:r>
    </w:p>
    <w:p w14:paraId="4FC0181A" w14:textId="77777777" w:rsidR="00AF2CC2" w:rsidRDefault="00AF2CC2" w:rsidP="00AF2CC2">
      <w:pPr>
        <w:ind w:right="-471"/>
        <w:jc w:val="center"/>
        <w:rPr>
          <w:b/>
          <w:bCs/>
          <w:sz w:val="40"/>
          <w:szCs w:val="40"/>
        </w:rPr>
      </w:pPr>
    </w:p>
    <w:p w14:paraId="17697471" w14:textId="77777777" w:rsidR="00AF2CC2" w:rsidRDefault="006D63C7" w:rsidP="00AF2CC2">
      <w:pPr>
        <w:ind w:right="-471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ПРОЕКТ </w:t>
      </w:r>
      <w:r w:rsidR="00AF2CC2" w:rsidRPr="00E0751F">
        <w:rPr>
          <w:b/>
          <w:bCs/>
          <w:sz w:val="40"/>
          <w:szCs w:val="40"/>
        </w:rPr>
        <w:t>РЕШЕНИ</w:t>
      </w:r>
      <w:r>
        <w:rPr>
          <w:b/>
          <w:bCs/>
          <w:sz w:val="40"/>
          <w:szCs w:val="40"/>
        </w:rPr>
        <w:t>Я</w:t>
      </w:r>
    </w:p>
    <w:p w14:paraId="43A4C21B" w14:textId="77777777" w:rsidR="00AF2CC2" w:rsidRPr="00E0751F" w:rsidRDefault="00AF2CC2" w:rsidP="00AF2CC2">
      <w:pPr>
        <w:ind w:right="-471"/>
        <w:jc w:val="center"/>
        <w:rPr>
          <w:b/>
          <w:bCs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4"/>
        <w:gridCol w:w="4952"/>
      </w:tblGrid>
      <w:tr w:rsidR="00AF2CC2" w:rsidRPr="00E0751F" w14:paraId="162D1847" w14:textId="77777777" w:rsidTr="00AF2CC2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</w:tcPr>
          <w:p w14:paraId="22B76259" w14:textId="77777777" w:rsidR="00AF2CC2" w:rsidRPr="00E0751F" w:rsidRDefault="00AF2CC2" w:rsidP="00AF2CC2">
            <w:pPr>
              <w:ind w:right="-471"/>
              <w:jc w:val="both"/>
              <w:rPr>
                <w:sz w:val="24"/>
                <w:szCs w:val="24"/>
              </w:rPr>
            </w:pP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7044B051" w14:textId="77777777" w:rsidR="00AF2CC2" w:rsidRPr="00E0751F" w:rsidRDefault="00AF2CC2" w:rsidP="00986C7B">
            <w:pPr>
              <w:ind w:left="540"/>
              <w:jc w:val="both"/>
              <w:rPr>
                <w:sz w:val="24"/>
                <w:szCs w:val="24"/>
              </w:rPr>
            </w:pPr>
          </w:p>
        </w:tc>
      </w:tr>
    </w:tbl>
    <w:p w14:paraId="062FF2C9" w14:textId="77777777" w:rsidR="00CA0026" w:rsidRDefault="00CA0026" w:rsidP="00DC3C24">
      <w:pPr>
        <w:tabs>
          <w:tab w:val="left" w:pos="7440"/>
        </w:tabs>
        <w:ind w:right="-1"/>
        <w:rPr>
          <w:sz w:val="28"/>
          <w:szCs w:val="28"/>
        </w:rPr>
      </w:pPr>
    </w:p>
    <w:p w14:paraId="5B091137" w14:textId="627D90FC" w:rsidR="00246936" w:rsidRDefault="006D63C7" w:rsidP="00DC3C24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 xml:space="preserve">О бюджете </w:t>
      </w:r>
      <w:r w:rsidR="00246936">
        <w:rPr>
          <w:sz w:val="28"/>
          <w:szCs w:val="28"/>
        </w:rPr>
        <w:t xml:space="preserve">Нижневартовского </w:t>
      </w:r>
      <w:r w:rsidRPr="006D63C7">
        <w:rPr>
          <w:sz w:val="28"/>
          <w:szCs w:val="28"/>
        </w:rPr>
        <w:t>района</w:t>
      </w:r>
    </w:p>
    <w:p w14:paraId="05E65861" w14:textId="0FE29E2E" w:rsidR="00246936" w:rsidRDefault="006D63C7" w:rsidP="00246936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 xml:space="preserve">на </w:t>
      </w:r>
      <w:r w:rsidR="001C1351">
        <w:rPr>
          <w:sz w:val="28"/>
          <w:szCs w:val="28"/>
        </w:rPr>
        <w:t>2026</w:t>
      </w:r>
      <w:r w:rsidRPr="006D63C7">
        <w:rPr>
          <w:sz w:val="28"/>
          <w:szCs w:val="28"/>
        </w:rPr>
        <w:t xml:space="preserve"> год</w:t>
      </w:r>
      <w:r w:rsidR="00246936">
        <w:rPr>
          <w:sz w:val="28"/>
          <w:szCs w:val="28"/>
        </w:rPr>
        <w:t xml:space="preserve"> </w:t>
      </w:r>
      <w:r w:rsidRPr="006D63C7">
        <w:rPr>
          <w:sz w:val="28"/>
          <w:szCs w:val="28"/>
        </w:rPr>
        <w:t xml:space="preserve">и </w:t>
      </w:r>
      <w:r w:rsidR="00F51AEE">
        <w:rPr>
          <w:sz w:val="28"/>
          <w:szCs w:val="28"/>
        </w:rPr>
        <w:t xml:space="preserve">на </w:t>
      </w:r>
      <w:r w:rsidRPr="006D63C7">
        <w:rPr>
          <w:sz w:val="28"/>
          <w:szCs w:val="28"/>
        </w:rPr>
        <w:t xml:space="preserve">плановый </w:t>
      </w:r>
      <w:proofErr w:type="gramStart"/>
      <w:r w:rsidRPr="006D63C7">
        <w:rPr>
          <w:sz w:val="28"/>
          <w:szCs w:val="28"/>
        </w:rPr>
        <w:t xml:space="preserve">период </w:t>
      </w:r>
      <w:r w:rsidR="009F5A62">
        <w:rPr>
          <w:sz w:val="28"/>
          <w:szCs w:val="28"/>
        </w:rPr>
        <w:t xml:space="preserve"> </w:t>
      </w:r>
      <w:r w:rsidR="001C1351">
        <w:rPr>
          <w:sz w:val="28"/>
          <w:szCs w:val="28"/>
        </w:rPr>
        <w:t>2027</w:t>
      </w:r>
      <w:proofErr w:type="gramEnd"/>
    </w:p>
    <w:p w14:paraId="70D93C34" w14:textId="0209FD55" w:rsidR="00AD37F3" w:rsidRPr="006D63C7" w:rsidRDefault="006D63C7" w:rsidP="00246936">
      <w:pPr>
        <w:tabs>
          <w:tab w:val="left" w:pos="7440"/>
        </w:tabs>
        <w:ind w:right="-1"/>
        <w:rPr>
          <w:sz w:val="28"/>
          <w:szCs w:val="28"/>
        </w:rPr>
      </w:pPr>
      <w:r w:rsidRPr="006D63C7">
        <w:rPr>
          <w:sz w:val="28"/>
          <w:szCs w:val="28"/>
        </w:rPr>
        <w:t xml:space="preserve">и </w:t>
      </w:r>
      <w:r w:rsidR="001C1351">
        <w:rPr>
          <w:sz w:val="28"/>
          <w:szCs w:val="28"/>
        </w:rPr>
        <w:t>2028</w:t>
      </w:r>
      <w:r w:rsidRPr="006D63C7">
        <w:rPr>
          <w:sz w:val="28"/>
          <w:szCs w:val="28"/>
        </w:rPr>
        <w:t xml:space="preserve"> годов</w:t>
      </w:r>
    </w:p>
    <w:p w14:paraId="475468C6" w14:textId="77777777" w:rsidR="006D63C7" w:rsidRPr="00AF2CC2" w:rsidRDefault="006D63C7" w:rsidP="00B33A33">
      <w:pPr>
        <w:pStyle w:val="a3"/>
        <w:ind w:firstLine="709"/>
        <w:rPr>
          <w:b/>
          <w:sz w:val="28"/>
          <w:szCs w:val="28"/>
        </w:rPr>
      </w:pPr>
    </w:p>
    <w:p w14:paraId="0C444F32" w14:textId="3A5F917C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</w:t>
      </w:r>
      <w:r w:rsidR="000779F0" w:rsidRPr="000779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</w:t>
      </w:r>
      <w:r w:rsidR="000779F0">
        <w:rPr>
          <w:rFonts w:ascii="Times New Roman" w:hAnsi="Times New Roman" w:cs="Times New Roman"/>
          <w:sz w:val="28"/>
          <w:szCs w:val="28"/>
        </w:rPr>
        <w:t>20</w:t>
      </w:r>
      <w:r w:rsidR="00AF2CC2">
        <w:rPr>
          <w:rFonts w:ascii="Times New Roman" w:hAnsi="Times New Roman" w:cs="Times New Roman"/>
          <w:sz w:val="28"/>
          <w:szCs w:val="28"/>
        </w:rPr>
        <w:t xml:space="preserve"> </w:t>
      </w:r>
      <w:r w:rsidR="000779F0">
        <w:rPr>
          <w:rFonts w:ascii="Times New Roman" w:hAnsi="Times New Roman" w:cs="Times New Roman"/>
          <w:sz w:val="28"/>
          <w:szCs w:val="28"/>
        </w:rPr>
        <w:t>марта</w:t>
      </w:r>
      <w:r w:rsidR="00AF2CC2">
        <w:rPr>
          <w:rFonts w:ascii="Times New Roman" w:hAnsi="Times New Roman" w:cs="Times New Roman"/>
          <w:sz w:val="28"/>
          <w:szCs w:val="28"/>
        </w:rPr>
        <w:t xml:space="preserve"> 20</w:t>
      </w:r>
      <w:r w:rsidR="000779F0">
        <w:rPr>
          <w:rFonts w:ascii="Times New Roman" w:hAnsi="Times New Roman" w:cs="Times New Roman"/>
          <w:sz w:val="28"/>
          <w:szCs w:val="28"/>
        </w:rPr>
        <w:t>25</w:t>
      </w:r>
      <w:r w:rsidR="00AF2CC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779F0">
        <w:rPr>
          <w:rFonts w:ascii="Times New Roman" w:hAnsi="Times New Roman" w:cs="Times New Roman"/>
          <w:sz w:val="28"/>
          <w:szCs w:val="28"/>
        </w:rPr>
        <w:t>33</w:t>
      </w:r>
      <w:r w:rsidR="00AF2CC2">
        <w:rPr>
          <w:rFonts w:ascii="Times New Roman" w:hAnsi="Times New Roman" w:cs="Times New Roman"/>
          <w:sz w:val="28"/>
          <w:szCs w:val="28"/>
        </w:rPr>
        <w:t>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F2CC2">
        <w:rPr>
          <w:rFonts w:ascii="Times New Roman" w:hAnsi="Times New Roman" w:cs="Times New Roman"/>
          <w:sz w:val="28"/>
          <w:szCs w:val="28"/>
        </w:rPr>
        <w:t xml:space="preserve">равления в </w:t>
      </w:r>
      <w:r w:rsidR="000779F0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="00AF2CC2">
        <w:rPr>
          <w:rFonts w:ascii="Times New Roman" w:hAnsi="Times New Roman" w:cs="Times New Roman"/>
          <w:sz w:val="28"/>
          <w:szCs w:val="28"/>
        </w:rPr>
        <w:t>»</w:t>
      </w:r>
      <w:r w:rsidR="00F83F26">
        <w:rPr>
          <w:rFonts w:ascii="Times New Roman" w:hAnsi="Times New Roman" w:cs="Times New Roman"/>
          <w:sz w:val="28"/>
          <w:szCs w:val="28"/>
        </w:rPr>
        <w:t xml:space="preserve">, </w:t>
      </w:r>
      <w:r w:rsidR="00F83F26" w:rsidRPr="00762F9A">
        <w:rPr>
          <w:rFonts w:ascii="Times New Roman" w:hAnsi="Times New Roman"/>
          <w:sz w:val="28"/>
          <w:szCs w:val="28"/>
        </w:rPr>
        <w:t>от 05.10.2007 № 101 «Об отдельных вопросах организации и осуществления бюджетного процесса в Нижневартовском районе»</w:t>
      </w:r>
    </w:p>
    <w:p w14:paraId="45DBA7EB" w14:textId="77777777" w:rsidR="00181F80" w:rsidRDefault="00181F80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14E978" w14:textId="5D7AAA14" w:rsidR="00E466BC" w:rsidRPr="000C4A8A" w:rsidRDefault="00E466BC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14:paraId="225978C4" w14:textId="77777777" w:rsidR="00181F80" w:rsidRDefault="00181F8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720B9E" w14:textId="77777777" w:rsidR="00E466BC" w:rsidRDefault="00E466BC" w:rsidP="001D4B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14:paraId="2234777B" w14:textId="77777777"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D85D4F" w14:textId="31178C63" w:rsidR="00291E0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246936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246936">
        <w:rPr>
          <w:rFonts w:ascii="Times New Roman" w:hAnsi="Times New Roman" w:cs="Times New Roman"/>
          <w:sz w:val="28"/>
          <w:szCs w:val="28"/>
        </w:rPr>
        <w:t xml:space="preserve"> (далее – район)</w:t>
      </w:r>
      <w:r w:rsidRPr="001B09C7">
        <w:rPr>
          <w:rFonts w:ascii="Times New Roman" w:hAnsi="Times New Roman" w:cs="Times New Roman"/>
          <w:sz w:val="28"/>
          <w:szCs w:val="28"/>
        </w:rPr>
        <w:t>:</w:t>
      </w:r>
    </w:p>
    <w:p w14:paraId="6F7175ED" w14:textId="77777777" w:rsidR="00F83F26" w:rsidRPr="001B09C7" w:rsidRDefault="00F83F26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A0CADA" w14:textId="4FB46923" w:rsidR="00291E07" w:rsidRPr="00613BD0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 xml:space="preserve">1.1. 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613BD0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392B5E2" w14:textId="48CF78C6" w:rsidR="00942A6C" w:rsidRPr="009F29B9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9B9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района в сумме</w:t>
      </w:r>
      <w:r w:rsidR="00652C47" w:rsidRPr="009F29B9">
        <w:rPr>
          <w:rFonts w:ascii="Times New Roman" w:hAnsi="Times New Roman" w:cs="Times New Roman"/>
          <w:sz w:val="28"/>
          <w:szCs w:val="28"/>
        </w:rPr>
        <w:t xml:space="preserve"> </w:t>
      </w:r>
      <w:r w:rsidR="005C26EA" w:rsidRPr="009F29B9">
        <w:rPr>
          <w:rFonts w:ascii="Times New Roman" w:hAnsi="Times New Roman" w:cs="Times New Roman"/>
          <w:sz w:val="28"/>
          <w:szCs w:val="28"/>
        </w:rPr>
        <w:t>7 68</w:t>
      </w:r>
      <w:r w:rsidR="00C001DB">
        <w:rPr>
          <w:rFonts w:ascii="Times New Roman" w:hAnsi="Times New Roman" w:cs="Times New Roman"/>
          <w:sz w:val="28"/>
          <w:szCs w:val="28"/>
        </w:rPr>
        <w:t>9</w:t>
      </w:r>
      <w:r w:rsidR="005C26EA" w:rsidRPr="009F29B9">
        <w:rPr>
          <w:rFonts w:ascii="Times New Roman" w:hAnsi="Times New Roman" w:cs="Times New Roman"/>
          <w:sz w:val="28"/>
          <w:szCs w:val="28"/>
        </w:rPr>
        <w:t> </w:t>
      </w:r>
      <w:r w:rsidR="00C001DB">
        <w:rPr>
          <w:rFonts w:ascii="Times New Roman" w:hAnsi="Times New Roman" w:cs="Times New Roman"/>
          <w:sz w:val="28"/>
          <w:szCs w:val="28"/>
        </w:rPr>
        <w:t>469</w:t>
      </w:r>
      <w:r w:rsidR="005C26EA" w:rsidRPr="009F29B9">
        <w:rPr>
          <w:rFonts w:ascii="Times New Roman" w:hAnsi="Times New Roman" w:cs="Times New Roman"/>
          <w:sz w:val="28"/>
          <w:szCs w:val="28"/>
        </w:rPr>
        <w:t>,</w:t>
      </w:r>
      <w:r w:rsidR="00C001DB">
        <w:rPr>
          <w:rFonts w:ascii="Times New Roman" w:hAnsi="Times New Roman" w:cs="Times New Roman"/>
          <w:sz w:val="28"/>
          <w:szCs w:val="28"/>
        </w:rPr>
        <w:t>1</w:t>
      </w:r>
      <w:r w:rsidRPr="009F29B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</w:t>
      </w:r>
      <w:r w:rsidR="006D63C7" w:rsidRPr="009F29B9">
        <w:rPr>
          <w:rFonts w:ascii="Times New Roman" w:hAnsi="Times New Roman" w:cs="Times New Roman"/>
          <w:sz w:val="28"/>
          <w:szCs w:val="28"/>
        </w:rPr>
        <w:t>ю</w:t>
      </w:r>
      <w:r w:rsidRPr="009F29B9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1E586AC8" w14:textId="1DE533A3" w:rsidR="00FA448E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9B9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FB1441">
        <w:rPr>
          <w:rFonts w:ascii="Times New Roman" w:hAnsi="Times New Roman" w:cs="Times New Roman"/>
          <w:sz w:val="28"/>
          <w:szCs w:val="28"/>
        </w:rPr>
        <w:t>8 </w:t>
      </w:r>
      <w:r w:rsidR="00AC3F4A">
        <w:rPr>
          <w:rFonts w:ascii="Times New Roman" w:hAnsi="Times New Roman" w:cs="Times New Roman"/>
          <w:sz w:val="28"/>
          <w:szCs w:val="28"/>
        </w:rPr>
        <w:t>214</w:t>
      </w:r>
      <w:r w:rsidR="00FB1441">
        <w:rPr>
          <w:rFonts w:ascii="Times New Roman" w:hAnsi="Times New Roman" w:cs="Times New Roman"/>
          <w:sz w:val="28"/>
          <w:szCs w:val="28"/>
        </w:rPr>
        <w:t> </w:t>
      </w:r>
      <w:r w:rsidR="00AC3F4A">
        <w:rPr>
          <w:rFonts w:ascii="Times New Roman" w:hAnsi="Times New Roman" w:cs="Times New Roman"/>
          <w:sz w:val="28"/>
          <w:szCs w:val="28"/>
        </w:rPr>
        <w:t>267</w:t>
      </w:r>
      <w:r w:rsidR="00FB1441">
        <w:rPr>
          <w:rFonts w:ascii="Times New Roman" w:hAnsi="Times New Roman" w:cs="Times New Roman"/>
          <w:sz w:val="28"/>
          <w:szCs w:val="28"/>
        </w:rPr>
        <w:t>,0</w:t>
      </w:r>
      <w:r w:rsidRPr="009F29B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613BD0">
        <w:rPr>
          <w:rFonts w:ascii="Times New Roman" w:hAnsi="Times New Roman" w:cs="Times New Roman"/>
          <w:sz w:val="28"/>
          <w:szCs w:val="28"/>
        </w:rPr>
        <w:t>;</w:t>
      </w:r>
    </w:p>
    <w:p w14:paraId="41054B2B" w14:textId="15D4EA3E" w:rsidR="00FA448E" w:rsidRPr="00613BD0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AC3F4A">
        <w:rPr>
          <w:rFonts w:ascii="Times New Roman" w:hAnsi="Times New Roman" w:cs="Times New Roman"/>
          <w:sz w:val="28"/>
          <w:szCs w:val="28"/>
        </w:rPr>
        <w:t>524 797</w:t>
      </w:r>
      <w:r w:rsidR="00FB1441">
        <w:rPr>
          <w:rFonts w:ascii="Times New Roman" w:hAnsi="Times New Roman" w:cs="Times New Roman"/>
          <w:sz w:val="28"/>
          <w:szCs w:val="28"/>
        </w:rPr>
        <w:t>,</w:t>
      </w:r>
      <w:r w:rsidR="00C001DB">
        <w:rPr>
          <w:rFonts w:ascii="Times New Roman" w:hAnsi="Times New Roman" w:cs="Times New Roman"/>
          <w:sz w:val="28"/>
          <w:szCs w:val="28"/>
        </w:rPr>
        <w:t>9</w:t>
      </w:r>
      <w:r w:rsidRPr="00613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3217DEA" w14:textId="7373EDF1" w:rsidR="00291E07" w:rsidRPr="00613BD0" w:rsidRDefault="00291E07" w:rsidP="006D63C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13BD0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 w:rsidRPr="00613BD0">
        <w:rPr>
          <w:bCs/>
          <w:sz w:val="28"/>
          <w:szCs w:val="28"/>
        </w:rPr>
        <w:t xml:space="preserve">района </w:t>
      </w:r>
      <w:r w:rsidRPr="00613BD0">
        <w:rPr>
          <w:bCs/>
          <w:sz w:val="28"/>
          <w:szCs w:val="28"/>
        </w:rPr>
        <w:t xml:space="preserve">по состоянию на 1 января </w:t>
      </w:r>
      <w:r w:rsidR="001C1351">
        <w:rPr>
          <w:bCs/>
          <w:sz w:val="28"/>
          <w:szCs w:val="28"/>
        </w:rPr>
        <w:t>2027</w:t>
      </w:r>
      <w:r w:rsidRPr="00613BD0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39587A" w:rsidRPr="00613BD0">
        <w:rPr>
          <w:bCs/>
          <w:sz w:val="28"/>
          <w:szCs w:val="28"/>
        </w:rPr>
        <w:t xml:space="preserve">района </w:t>
      </w:r>
      <w:r w:rsidR="00A85272" w:rsidRPr="00613BD0">
        <w:rPr>
          <w:bCs/>
          <w:sz w:val="28"/>
          <w:szCs w:val="28"/>
        </w:rPr>
        <w:t xml:space="preserve">в валюте Российской Федерации </w:t>
      </w:r>
      <w:r w:rsidRPr="00613BD0">
        <w:rPr>
          <w:bCs/>
          <w:sz w:val="28"/>
          <w:szCs w:val="28"/>
        </w:rPr>
        <w:t>в сумме 0,0 тыс. рублей;</w:t>
      </w:r>
    </w:p>
    <w:p w14:paraId="0359A8E8" w14:textId="7B2F4638" w:rsidR="00291E07" w:rsidRPr="00613BD0" w:rsidRDefault="00291E07" w:rsidP="006D63C7">
      <w:pPr>
        <w:pStyle w:val="a3"/>
        <w:ind w:firstLine="709"/>
        <w:rPr>
          <w:sz w:val="28"/>
          <w:szCs w:val="28"/>
        </w:rPr>
      </w:pPr>
      <w:r w:rsidRPr="00613BD0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267D50" w:rsidRPr="00613BD0">
        <w:rPr>
          <w:sz w:val="28"/>
          <w:szCs w:val="28"/>
        </w:rPr>
        <w:t xml:space="preserve">района </w:t>
      </w:r>
      <w:r w:rsidRPr="00613BD0">
        <w:rPr>
          <w:sz w:val="28"/>
          <w:szCs w:val="28"/>
        </w:rPr>
        <w:t xml:space="preserve">в </w:t>
      </w:r>
      <w:r w:rsidRPr="00D72C40">
        <w:rPr>
          <w:sz w:val="28"/>
          <w:szCs w:val="28"/>
        </w:rPr>
        <w:t xml:space="preserve">сумме </w:t>
      </w:r>
      <w:r w:rsidR="007E4A4A" w:rsidRPr="00D72C40">
        <w:rPr>
          <w:sz w:val="28"/>
          <w:szCs w:val="28"/>
        </w:rPr>
        <w:t>3,0</w:t>
      </w:r>
      <w:r w:rsidRPr="00613BD0">
        <w:rPr>
          <w:sz w:val="28"/>
          <w:szCs w:val="28"/>
        </w:rPr>
        <w:t xml:space="preserve"> тыс. рублей.</w:t>
      </w:r>
    </w:p>
    <w:p w14:paraId="32BB38EC" w14:textId="5361D1E6" w:rsidR="00291E07" w:rsidRPr="009F29B9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BD0">
        <w:rPr>
          <w:rFonts w:ascii="Times New Roman" w:hAnsi="Times New Roman" w:cs="Times New Roman"/>
          <w:sz w:val="28"/>
          <w:szCs w:val="28"/>
        </w:rPr>
        <w:t>1.2</w:t>
      </w:r>
      <w:r w:rsidRPr="009F29B9">
        <w:rPr>
          <w:rFonts w:ascii="Times New Roman" w:hAnsi="Times New Roman" w:cs="Times New Roman"/>
          <w:sz w:val="28"/>
          <w:szCs w:val="28"/>
        </w:rPr>
        <w:t xml:space="preserve">. На плановый период </w:t>
      </w:r>
      <w:r w:rsidR="001C1351" w:rsidRPr="009F29B9">
        <w:rPr>
          <w:rFonts w:ascii="Times New Roman" w:hAnsi="Times New Roman" w:cs="Times New Roman"/>
          <w:sz w:val="28"/>
          <w:szCs w:val="28"/>
        </w:rPr>
        <w:t>2027</w:t>
      </w:r>
      <w:r w:rsidRPr="009F29B9">
        <w:rPr>
          <w:rFonts w:ascii="Times New Roman" w:hAnsi="Times New Roman" w:cs="Times New Roman"/>
          <w:sz w:val="28"/>
          <w:szCs w:val="28"/>
        </w:rPr>
        <w:t xml:space="preserve"> и </w:t>
      </w:r>
      <w:r w:rsidR="001C1351" w:rsidRPr="009F29B9">
        <w:rPr>
          <w:rFonts w:ascii="Times New Roman" w:hAnsi="Times New Roman" w:cs="Times New Roman"/>
          <w:sz w:val="28"/>
          <w:szCs w:val="28"/>
        </w:rPr>
        <w:t>2028</w:t>
      </w:r>
      <w:r w:rsidRPr="009F29B9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5383962B" w14:textId="51C1CA0C" w:rsidR="00291E07" w:rsidRPr="009F29B9" w:rsidRDefault="00291E07" w:rsidP="00423D6C">
      <w:pPr>
        <w:ind w:firstLine="709"/>
        <w:jc w:val="both"/>
        <w:rPr>
          <w:sz w:val="28"/>
          <w:szCs w:val="28"/>
        </w:rPr>
      </w:pPr>
      <w:r w:rsidRPr="009F29B9">
        <w:rPr>
          <w:sz w:val="28"/>
          <w:szCs w:val="28"/>
        </w:rPr>
        <w:t xml:space="preserve">прогнозируемый общий объем доходов бюджета района на </w:t>
      </w:r>
      <w:r w:rsidR="001C1351" w:rsidRPr="009F29B9">
        <w:rPr>
          <w:sz w:val="28"/>
          <w:szCs w:val="28"/>
        </w:rPr>
        <w:t>2027</w:t>
      </w:r>
      <w:r w:rsidRPr="009F29B9">
        <w:rPr>
          <w:sz w:val="28"/>
          <w:szCs w:val="28"/>
        </w:rPr>
        <w:t xml:space="preserve"> год в сумме </w:t>
      </w:r>
      <w:r w:rsidR="008654C7" w:rsidRPr="009F29B9">
        <w:rPr>
          <w:sz w:val="28"/>
          <w:szCs w:val="28"/>
        </w:rPr>
        <w:t>6 5</w:t>
      </w:r>
      <w:r w:rsidR="00C001DB">
        <w:rPr>
          <w:sz w:val="28"/>
          <w:szCs w:val="28"/>
        </w:rPr>
        <w:t>11</w:t>
      </w:r>
      <w:r w:rsidR="008654C7" w:rsidRPr="009F29B9">
        <w:rPr>
          <w:sz w:val="28"/>
          <w:szCs w:val="28"/>
        </w:rPr>
        <w:t> </w:t>
      </w:r>
      <w:r w:rsidR="00C001DB">
        <w:rPr>
          <w:sz w:val="28"/>
          <w:szCs w:val="28"/>
        </w:rPr>
        <w:t>757</w:t>
      </w:r>
      <w:r w:rsidR="008654C7" w:rsidRPr="009F29B9">
        <w:rPr>
          <w:sz w:val="28"/>
          <w:szCs w:val="28"/>
        </w:rPr>
        <w:t>,4</w:t>
      </w:r>
      <w:r w:rsidR="00C77789" w:rsidRPr="009F29B9">
        <w:rPr>
          <w:sz w:val="28"/>
          <w:szCs w:val="28"/>
        </w:rPr>
        <w:t xml:space="preserve"> </w:t>
      </w:r>
      <w:r w:rsidRPr="009F29B9">
        <w:rPr>
          <w:sz w:val="28"/>
          <w:szCs w:val="28"/>
        </w:rPr>
        <w:t>тыс. рублей</w:t>
      </w:r>
      <w:r w:rsidR="003E23C7" w:rsidRPr="009F29B9">
        <w:rPr>
          <w:sz w:val="28"/>
          <w:szCs w:val="28"/>
        </w:rPr>
        <w:t xml:space="preserve"> и</w:t>
      </w:r>
      <w:r w:rsidRPr="009F29B9">
        <w:rPr>
          <w:sz w:val="28"/>
          <w:szCs w:val="28"/>
        </w:rPr>
        <w:t xml:space="preserve"> на </w:t>
      </w:r>
      <w:r w:rsidR="001C1351" w:rsidRPr="009F29B9">
        <w:rPr>
          <w:sz w:val="28"/>
          <w:szCs w:val="28"/>
        </w:rPr>
        <w:t>2028</w:t>
      </w:r>
      <w:r w:rsidRPr="009F29B9">
        <w:rPr>
          <w:sz w:val="28"/>
          <w:szCs w:val="28"/>
        </w:rPr>
        <w:t xml:space="preserve"> год в сумме </w:t>
      </w:r>
      <w:r w:rsidR="00A66147" w:rsidRPr="009F29B9">
        <w:rPr>
          <w:sz w:val="28"/>
          <w:szCs w:val="28"/>
        </w:rPr>
        <w:t>6 82</w:t>
      </w:r>
      <w:r w:rsidR="00C001DB">
        <w:rPr>
          <w:sz w:val="28"/>
          <w:szCs w:val="28"/>
        </w:rPr>
        <w:t>9</w:t>
      </w:r>
      <w:r w:rsidR="00A66147" w:rsidRPr="009F29B9">
        <w:rPr>
          <w:sz w:val="28"/>
          <w:szCs w:val="28"/>
        </w:rPr>
        <w:t> </w:t>
      </w:r>
      <w:r w:rsidR="00C001DB">
        <w:rPr>
          <w:sz w:val="28"/>
          <w:szCs w:val="28"/>
        </w:rPr>
        <w:t>370</w:t>
      </w:r>
      <w:r w:rsidR="00A66147" w:rsidRPr="009F29B9">
        <w:rPr>
          <w:sz w:val="28"/>
          <w:szCs w:val="28"/>
        </w:rPr>
        <w:t>,8</w:t>
      </w:r>
      <w:r w:rsidR="00870C2D" w:rsidRPr="009F29B9">
        <w:rPr>
          <w:sz w:val="28"/>
          <w:szCs w:val="28"/>
        </w:rPr>
        <w:t xml:space="preserve"> </w:t>
      </w:r>
      <w:r w:rsidRPr="009F29B9">
        <w:rPr>
          <w:sz w:val="28"/>
          <w:szCs w:val="28"/>
        </w:rPr>
        <w:t>тыс. рублей согласно приложени</w:t>
      </w:r>
      <w:r w:rsidR="00BE2140" w:rsidRPr="009F29B9">
        <w:rPr>
          <w:sz w:val="28"/>
          <w:szCs w:val="28"/>
        </w:rPr>
        <w:t>ю</w:t>
      </w:r>
      <w:r w:rsidRPr="009F29B9">
        <w:rPr>
          <w:sz w:val="28"/>
          <w:szCs w:val="28"/>
        </w:rPr>
        <w:t xml:space="preserve"> 2;</w:t>
      </w:r>
    </w:p>
    <w:p w14:paraId="7A24C0B1" w14:textId="2B5FBD10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9F29B9">
        <w:rPr>
          <w:sz w:val="28"/>
          <w:szCs w:val="28"/>
        </w:rPr>
        <w:t xml:space="preserve">общий объем расходов бюджета района на </w:t>
      </w:r>
      <w:r w:rsidR="001C1351" w:rsidRPr="009F29B9">
        <w:rPr>
          <w:sz w:val="28"/>
          <w:szCs w:val="28"/>
        </w:rPr>
        <w:t>2027</w:t>
      </w:r>
      <w:r w:rsidRPr="009F29B9">
        <w:rPr>
          <w:sz w:val="28"/>
          <w:szCs w:val="28"/>
        </w:rPr>
        <w:t xml:space="preserve"> год в сумме </w:t>
      </w:r>
      <w:r w:rsidR="00A66147" w:rsidRPr="009F29B9">
        <w:rPr>
          <w:sz w:val="28"/>
          <w:szCs w:val="28"/>
        </w:rPr>
        <w:t>6 8</w:t>
      </w:r>
      <w:r w:rsidR="00C001DB">
        <w:rPr>
          <w:sz w:val="28"/>
          <w:szCs w:val="28"/>
        </w:rPr>
        <w:t>90</w:t>
      </w:r>
      <w:r w:rsidR="00A66147" w:rsidRPr="009F29B9">
        <w:rPr>
          <w:sz w:val="28"/>
          <w:szCs w:val="28"/>
        </w:rPr>
        <w:t> 5</w:t>
      </w:r>
      <w:r w:rsidR="00C001DB">
        <w:rPr>
          <w:sz w:val="28"/>
          <w:szCs w:val="28"/>
        </w:rPr>
        <w:t>00</w:t>
      </w:r>
      <w:r w:rsidR="00A66147" w:rsidRPr="009F29B9">
        <w:rPr>
          <w:sz w:val="28"/>
          <w:szCs w:val="28"/>
        </w:rPr>
        <w:t>,0</w:t>
      </w:r>
      <w:r w:rsidR="00502B8D" w:rsidRPr="009F29B9">
        <w:rPr>
          <w:sz w:val="28"/>
          <w:szCs w:val="28"/>
        </w:rPr>
        <w:t xml:space="preserve"> </w:t>
      </w:r>
      <w:r w:rsidRPr="009F29B9">
        <w:rPr>
          <w:sz w:val="28"/>
          <w:szCs w:val="28"/>
        </w:rPr>
        <w:t>тыс. рублей, в том числе условно утверждаемые (утвержденные)</w:t>
      </w:r>
      <w:r w:rsidR="00B12E3D" w:rsidRPr="009F29B9">
        <w:rPr>
          <w:sz w:val="28"/>
          <w:szCs w:val="28"/>
        </w:rPr>
        <w:t xml:space="preserve"> </w:t>
      </w:r>
      <w:r w:rsidRPr="009F29B9">
        <w:rPr>
          <w:sz w:val="28"/>
          <w:szCs w:val="28"/>
        </w:rPr>
        <w:t xml:space="preserve">расходы в сумме </w:t>
      </w:r>
      <w:r w:rsidR="008654C7" w:rsidRPr="009F29B9">
        <w:rPr>
          <w:sz w:val="28"/>
          <w:szCs w:val="28"/>
        </w:rPr>
        <w:t>98 000,0</w:t>
      </w:r>
      <w:r w:rsidRPr="009F29B9">
        <w:rPr>
          <w:sz w:val="28"/>
          <w:szCs w:val="28"/>
        </w:rPr>
        <w:t xml:space="preserve"> тыс. рублей и на </w:t>
      </w:r>
      <w:r w:rsidR="001C1351" w:rsidRPr="009F29B9">
        <w:rPr>
          <w:sz w:val="28"/>
          <w:szCs w:val="28"/>
        </w:rPr>
        <w:t>2028</w:t>
      </w:r>
      <w:r w:rsidRPr="009F29B9">
        <w:rPr>
          <w:sz w:val="28"/>
          <w:szCs w:val="28"/>
        </w:rPr>
        <w:t xml:space="preserve"> год в сумме </w:t>
      </w:r>
      <w:r w:rsidR="00A66147" w:rsidRPr="009F29B9">
        <w:rPr>
          <w:sz w:val="28"/>
          <w:szCs w:val="28"/>
        </w:rPr>
        <w:t>7 1</w:t>
      </w:r>
      <w:r w:rsidR="00C001DB">
        <w:rPr>
          <w:sz w:val="28"/>
          <w:szCs w:val="28"/>
        </w:rPr>
        <w:t>10</w:t>
      </w:r>
      <w:r w:rsidR="00A66147" w:rsidRPr="009F29B9">
        <w:rPr>
          <w:sz w:val="28"/>
          <w:szCs w:val="28"/>
        </w:rPr>
        <w:t> </w:t>
      </w:r>
      <w:r w:rsidR="00C001DB">
        <w:rPr>
          <w:sz w:val="28"/>
          <w:szCs w:val="28"/>
        </w:rPr>
        <w:t>776</w:t>
      </w:r>
      <w:r w:rsidR="00A66147" w:rsidRPr="009F29B9">
        <w:rPr>
          <w:sz w:val="28"/>
          <w:szCs w:val="28"/>
        </w:rPr>
        <w:t>,0</w:t>
      </w:r>
      <w:r w:rsidR="00B12E3D" w:rsidRPr="009F29B9">
        <w:rPr>
          <w:bCs/>
          <w:sz w:val="28"/>
          <w:szCs w:val="28"/>
        </w:rPr>
        <w:t xml:space="preserve"> </w:t>
      </w:r>
      <w:r w:rsidRPr="009F29B9">
        <w:rPr>
          <w:sz w:val="28"/>
          <w:szCs w:val="28"/>
        </w:rPr>
        <w:t xml:space="preserve">тыс. рублей, в том числе условно утверждаемые (утвержденные) расходы в сумме </w:t>
      </w:r>
      <w:r w:rsidR="008654C7" w:rsidRPr="009F29B9">
        <w:rPr>
          <w:sz w:val="28"/>
          <w:szCs w:val="28"/>
        </w:rPr>
        <w:t>197</w:t>
      </w:r>
      <w:r w:rsidR="00EE238D" w:rsidRPr="009F29B9">
        <w:rPr>
          <w:sz w:val="28"/>
          <w:szCs w:val="28"/>
        </w:rPr>
        <w:t> 000,0</w:t>
      </w:r>
      <w:r w:rsidRPr="009F29B9">
        <w:rPr>
          <w:sz w:val="28"/>
          <w:szCs w:val="28"/>
        </w:rPr>
        <w:t xml:space="preserve"> тыс.</w:t>
      </w:r>
      <w:r w:rsidRPr="00613BD0">
        <w:rPr>
          <w:sz w:val="28"/>
          <w:szCs w:val="28"/>
        </w:rPr>
        <w:t xml:space="preserve"> рублей;</w:t>
      </w:r>
    </w:p>
    <w:p w14:paraId="6F0134AB" w14:textId="495362F2" w:rsidR="00291E07" w:rsidRPr="00613BD0" w:rsidRDefault="00291E07" w:rsidP="00423D6C">
      <w:pPr>
        <w:ind w:firstLine="709"/>
        <w:jc w:val="both"/>
        <w:rPr>
          <w:sz w:val="28"/>
          <w:szCs w:val="28"/>
        </w:rPr>
      </w:pPr>
      <w:r w:rsidRPr="006B07FC">
        <w:rPr>
          <w:sz w:val="28"/>
          <w:szCs w:val="28"/>
        </w:rPr>
        <w:lastRenderedPageBreak/>
        <w:t xml:space="preserve">дефицит </w:t>
      </w:r>
      <w:r w:rsidRPr="009F29B9">
        <w:rPr>
          <w:sz w:val="28"/>
          <w:szCs w:val="28"/>
        </w:rPr>
        <w:t xml:space="preserve">бюджета района на </w:t>
      </w:r>
      <w:r w:rsidR="001C1351" w:rsidRPr="009F29B9">
        <w:rPr>
          <w:sz w:val="28"/>
          <w:szCs w:val="28"/>
        </w:rPr>
        <w:t>2027</w:t>
      </w:r>
      <w:r w:rsidRPr="009F29B9">
        <w:rPr>
          <w:sz w:val="28"/>
          <w:szCs w:val="28"/>
        </w:rPr>
        <w:t xml:space="preserve"> год в сумме </w:t>
      </w:r>
      <w:r w:rsidR="008654C7" w:rsidRPr="009F29B9">
        <w:rPr>
          <w:bCs/>
          <w:sz w:val="28"/>
          <w:szCs w:val="28"/>
        </w:rPr>
        <w:t>378 </w:t>
      </w:r>
      <w:r w:rsidR="00A66147" w:rsidRPr="009F29B9">
        <w:rPr>
          <w:bCs/>
          <w:sz w:val="28"/>
          <w:szCs w:val="28"/>
        </w:rPr>
        <w:t>742</w:t>
      </w:r>
      <w:r w:rsidR="008654C7" w:rsidRPr="009F29B9">
        <w:rPr>
          <w:bCs/>
          <w:sz w:val="28"/>
          <w:szCs w:val="28"/>
        </w:rPr>
        <w:t>,</w:t>
      </w:r>
      <w:r w:rsidR="00A66147" w:rsidRPr="009F29B9">
        <w:rPr>
          <w:bCs/>
          <w:sz w:val="28"/>
          <w:szCs w:val="28"/>
        </w:rPr>
        <w:t xml:space="preserve">6 </w:t>
      </w:r>
      <w:r w:rsidRPr="009F29B9">
        <w:rPr>
          <w:sz w:val="28"/>
          <w:szCs w:val="28"/>
        </w:rPr>
        <w:t xml:space="preserve">тыс. рублей и на </w:t>
      </w:r>
      <w:r w:rsidR="001C1351" w:rsidRPr="009F29B9">
        <w:rPr>
          <w:sz w:val="28"/>
          <w:szCs w:val="28"/>
        </w:rPr>
        <w:t>2028</w:t>
      </w:r>
      <w:r w:rsidRPr="009F29B9">
        <w:rPr>
          <w:sz w:val="28"/>
          <w:szCs w:val="28"/>
        </w:rPr>
        <w:t xml:space="preserve"> год в сумме </w:t>
      </w:r>
      <w:r w:rsidR="00DE598C" w:rsidRPr="009F29B9">
        <w:rPr>
          <w:bCs/>
          <w:sz w:val="28"/>
          <w:szCs w:val="28"/>
        </w:rPr>
        <w:t>28</w:t>
      </w:r>
      <w:r w:rsidR="00A66147" w:rsidRPr="009F29B9">
        <w:rPr>
          <w:bCs/>
          <w:sz w:val="28"/>
          <w:szCs w:val="28"/>
        </w:rPr>
        <w:t>1</w:t>
      </w:r>
      <w:r w:rsidR="00DE598C" w:rsidRPr="009F29B9">
        <w:rPr>
          <w:bCs/>
          <w:sz w:val="28"/>
          <w:szCs w:val="28"/>
        </w:rPr>
        <w:t> </w:t>
      </w:r>
      <w:r w:rsidR="00A66147" w:rsidRPr="009F29B9">
        <w:rPr>
          <w:bCs/>
          <w:sz w:val="28"/>
          <w:szCs w:val="28"/>
        </w:rPr>
        <w:t>405</w:t>
      </w:r>
      <w:r w:rsidR="00DE598C" w:rsidRPr="009F29B9">
        <w:rPr>
          <w:bCs/>
          <w:sz w:val="28"/>
          <w:szCs w:val="28"/>
        </w:rPr>
        <w:t>,</w:t>
      </w:r>
      <w:r w:rsidR="00A66147" w:rsidRPr="009F29B9">
        <w:rPr>
          <w:bCs/>
          <w:sz w:val="28"/>
          <w:szCs w:val="28"/>
        </w:rPr>
        <w:t>2</w:t>
      </w:r>
      <w:r w:rsidRPr="009F29B9">
        <w:rPr>
          <w:bCs/>
          <w:sz w:val="28"/>
          <w:szCs w:val="28"/>
        </w:rPr>
        <w:t xml:space="preserve"> </w:t>
      </w:r>
      <w:r w:rsidRPr="009F29B9">
        <w:rPr>
          <w:sz w:val="28"/>
          <w:szCs w:val="28"/>
        </w:rPr>
        <w:t>тыс. рублей</w:t>
      </w:r>
      <w:r w:rsidRPr="006B07FC">
        <w:rPr>
          <w:sz w:val="28"/>
          <w:szCs w:val="28"/>
        </w:rPr>
        <w:t>;</w:t>
      </w:r>
    </w:p>
    <w:p w14:paraId="1C4E7364" w14:textId="14345735" w:rsidR="00291E07" w:rsidRPr="00613BD0" w:rsidRDefault="00291E07" w:rsidP="00423D6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13BD0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 w:rsidRPr="00613BD0">
        <w:rPr>
          <w:bCs/>
          <w:sz w:val="28"/>
          <w:szCs w:val="28"/>
        </w:rPr>
        <w:t xml:space="preserve">района </w:t>
      </w:r>
      <w:r w:rsidRPr="00613BD0">
        <w:rPr>
          <w:bCs/>
          <w:sz w:val="28"/>
          <w:szCs w:val="28"/>
        </w:rPr>
        <w:t xml:space="preserve">по состоянию на 1 января </w:t>
      </w:r>
      <w:r w:rsidR="001C1351">
        <w:rPr>
          <w:bCs/>
          <w:sz w:val="28"/>
          <w:szCs w:val="28"/>
        </w:rPr>
        <w:t>2028</w:t>
      </w:r>
      <w:r w:rsidRPr="00613BD0">
        <w:rPr>
          <w:bCs/>
          <w:sz w:val="28"/>
          <w:szCs w:val="28"/>
        </w:rPr>
        <w:t xml:space="preserve"> года в сумме 0,0 тыс. рублей и на 1 января 202</w:t>
      </w:r>
      <w:r w:rsidR="003E1E67">
        <w:rPr>
          <w:bCs/>
          <w:sz w:val="28"/>
          <w:szCs w:val="28"/>
        </w:rPr>
        <w:t>9</w:t>
      </w:r>
      <w:r w:rsidRPr="00613BD0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267D50" w:rsidRPr="00613BD0">
        <w:rPr>
          <w:bCs/>
          <w:sz w:val="28"/>
          <w:szCs w:val="28"/>
        </w:rPr>
        <w:t>района в валюте Российской Федерации</w:t>
      </w:r>
      <w:r w:rsidR="0039587A" w:rsidRPr="00613BD0">
        <w:rPr>
          <w:bCs/>
          <w:sz w:val="28"/>
          <w:szCs w:val="28"/>
        </w:rPr>
        <w:t xml:space="preserve"> на 1 января </w:t>
      </w:r>
      <w:r w:rsidR="001C1351">
        <w:rPr>
          <w:bCs/>
          <w:sz w:val="28"/>
          <w:szCs w:val="28"/>
        </w:rPr>
        <w:t>202</w:t>
      </w:r>
      <w:r w:rsidR="003E1E67">
        <w:rPr>
          <w:bCs/>
          <w:sz w:val="28"/>
          <w:szCs w:val="28"/>
        </w:rPr>
        <w:t>8</w:t>
      </w:r>
      <w:r w:rsidR="0039587A" w:rsidRPr="00613BD0">
        <w:rPr>
          <w:bCs/>
          <w:sz w:val="28"/>
          <w:szCs w:val="28"/>
        </w:rPr>
        <w:t xml:space="preserve"> года в сумме 0,0 тыс. рублей и на 1 января 202</w:t>
      </w:r>
      <w:r w:rsidR="003E1E67">
        <w:rPr>
          <w:bCs/>
          <w:sz w:val="28"/>
          <w:szCs w:val="28"/>
        </w:rPr>
        <w:t>9</w:t>
      </w:r>
      <w:r w:rsidR="0039587A" w:rsidRPr="00613BD0">
        <w:rPr>
          <w:bCs/>
          <w:sz w:val="28"/>
          <w:szCs w:val="28"/>
        </w:rPr>
        <w:t xml:space="preserve"> года в сумме 0,0 тыс. рублей</w:t>
      </w:r>
      <w:r w:rsidRPr="00613BD0">
        <w:rPr>
          <w:bCs/>
          <w:sz w:val="28"/>
          <w:szCs w:val="28"/>
        </w:rPr>
        <w:t>;</w:t>
      </w:r>
    </w:p>
    <w:p w14:paraId="05F21DA0" w14:textId="5BCD63D2" w:rsidR="00291E07" w:rsidRPr="00613BD0" w:rsidRDefault="00291E07" w:rsidP="00423D6C">
      <w:pPr>
        <w:pStyle w:val="a3"/>
        <w:ind w:firstLine="709"/>
        <w:rPr>
          <w:sz w:val="28"/>
          <w:szCs w:val="28"/>
        </w:rPr>
      </w:pPr>
      <w:r w:rsidRPr="00613BD0">
        <w:rPr>
          <w:sz w:val="28"/>
          <w:szCs w:val="28"/>
        </w:rPr>
        <w:t xml:space="preserve">объем расходов на обслуживание муниципального внутреннего долга на </w:t>
      </w:r>
      <w:r w:rsidR="001C1351">
        <w:rPr>
          <w:sz w:val="28"/>
          <w:szCs w:val="28"/>
        </w:rPr>
        <w:t>2027</w:t>
      </w:r>
      <w:r w:rsidRPr="00613BD0">
        <w:rPr>
          <w:sz w:val="28"/>
          <w:szCs w:val="28"/>
        </w:rPr>
        <w:t xml:space="preserve"> год в сумме </w:t>
      </w:r>
      <w:r w:rsidR="00C94A1B" w:rsidRPr="00613BD0">
        <w:rPr>
          <w:sz w:val="28"/>
          <w:szCs w:val="28"/>
        </w:rPr>
        <w:t>3,0</w:t>
      </w:r>
      <w:r w:rsidRPr="00613BD0">
        <w:rPr>
          <w:sz w:val="28"/>
          <w:szCs w:val="28"/>
        </w:rPr>
        <w:t xml:space="preserve"> тыс. рублей и на </w:t>
      </w:r>
      <w:r w:rsidR="001C1351">
        <w:rPr>
          <w:sz w:val="28"/>
          <w:szCs w:val="28"/>
        </w:rPr>
        <w:t>2028</w:t>
      </w:r>
      <w:r w:rsidRPr="00613BD0">
        <w:rPr>
          <w:sz w:val="28"/>
          <w:szCs w:val="28"/>
        </w:rPr>
        <w:t xml:space="preserve"> год в сумме </w:t>
      </w:r>
      <w:r w:rsidR="00A53DB3" w:rsidRPr="00613BD0">
        <w:rPr>
          <w:sz w:val="28"/>
          <w:szCs w:val="28"/>
        </w:rPr>
        <w:t>3</w:t>
      </w:r>
      <w:r w:rsidRPr="00613BD0">
        <w:rPr>
          <w:sz w:val="28"/>
          <w:szCs w:val="28"/>
        </w:rPr>
        <w:t>,</w:t>
      </w:r>
      <w:r w:rsidR="0072238D" w:rsidRPr="00613BD0">
        <w:rPr>
          <w:sz w:val="28"/>
          <w:szCs w:val="28"/>
        </w:rPr>
        <w:t>0</w:t>
      </w:r>
      <w:r w:rsidRPr="00613BD0">
        <w:rPr>
          <w:sz w:val="28"/>
          <w:szCs w:val="28"/>
        </w:rPr>
        <w:t xml:space="preserve"> тыс. рублей.</w:t>
      </w:r>
    </w:p>
    <w:p w14:paraId="3467454A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3E35046D" w14:textId="3F086FE5" w:rsidR="00291E07" w:rsidRPr="00555FF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  <w:r w:rsidR="00357E0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555FFA">
        <w:rPr>
          <w:rFonts w:ascii="Times New Roman" w:hAnsi="Times New Roman" w:cs="Times New Roman"/>
          <w:sz w:val="28"/>
          <w:szCs w:val="28"/>
        </w:rPr>
        <w:t>Утвердить источник</w:t>
      </w:r>
      <w:r w:rsidR="00446510" w:rsidRPr="00555FFA">
        <w:rPr>
          <w:rFonts w:ascii="Times New Roman" w:hAnsi="Times New Roman" w:cs="Times New Roman"/>
          <w:sz w:val="28"/>
          <w:szCs w:val="28"/>
        </w:rPr>
        <w:t>и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внутреннего финансирования дефицита бюджета </w:t>
      </w:r>
      <w:r w:rsidR="007D3395" w:rsidRPr="00555FF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638F0" w:rsidRPr="00555FFA">
        <w:rPr>
          <w:rFonts w:ascii="Times New Roman" w:hAnsi="Times New Roman" w:cs="Times New Roman"/>
          <w:sz w:val="28"/>
          <w:szCs w:val="28"/>
        </w:rPr>
        <w:t>на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23F7C" w:rsidRPr="00555FFA">
        <w:rPr>
          <w:rFonts w:ascii="Times New Roman" w:hAnsi="Times New Roman" w:cs="Times New Roman"/>
          <w:sz w:val="28"/>
          <w:szCs w:val="28"/>
        </w:rPr>
        <w:t>3</w:t>
      </w:r>
      <w:r w:rsidR="004638F0" w:rsidRPr="00555FFA">
        <w:rPr>
          <w:rFonts w:ascii="Times New Roman" w:hAnsi="Times New Roman" w:cs="Times New Roman"/>
          <w:sz w:val="28"/>
          <w:szCs w:val="28"/>
        </w:rPr>
        <w:t xml:space="preserve"> и на </w:t>
      </w:r>
      <w:r w:rsidR="00291E07" w:rsidRPr="00555FFA">
        <w:rPr>
          <w:rFonts w:ascii="Times New Roman" w:hAnsi="Times New Roman" w:cs="Times New Roman"/>
          <w:sz w:val="28"/>
          <w:szCs w:val="28"/>
        </w:rPr>
        <w:t>планов</w:t>
      </w:r>
      <w:r w:rsidR="004638F0" w:rsidRPr="00555FFA">
        <w:rPr>
          <w:rFonts w:ascii="Times New Roman" w:hAnsi="Times New Roman" w:cs="Times New Roman"/>
          <w:sz w:val="28"/>
          <w:szCs w:val="28"/>
        </w:rPr>
        <w:t>ый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и </w:t>
      </w:r>
      <w:r w:rsidR="001C1351">
        <w:rPr>
          <w:rFonts w:ascii="Times New Roman" w:hAnsi="Times New Roman" w:cs="Times New Roman"/>
          <w:sz w:val="28"/>
          <w:szCs w:val="28"/>
        </w:rPr>
        <w:t>2028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23F7C" w:rsidRPr="00555FFA">
        <w:rPr>
          <w:rFonts w:ascii="Times New Roman" w:hAnsi="Times New Roman" w:cs="Times New Roman"/>
          <w:sz w:val="28"/>
          <w:szCs w:val="28"/>
        </w:rPr>
        <w:t>4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</w:p>
    <w:p w14:paraId="12F79C9F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0403D21" w14:textId="029DDC2C" w:rsidR="00291E07" w:rsidRPr="00555FF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разделам, подразделам, целевым статьям (муниципальным </w:t>
      </w:r>
      <w:r w:rsidR="00F11F45" w:rsidRPr="00555FFA">
        <w:rPr>
          <w:rFonts w:ascii="Times New Roman" w:hAnsi="Times New Roman" w:cs="Times New Roman"/>
          <w:sz w:val="28"/>
          <w:szCs w:val="28"/>
        </w:rPr>
        <w:t>программам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 w:rsidR="007D3395" w:rsidRPr="00555FF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555FF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="00291E07" w:rsidRPr="00555FFA">
        <w:rPr>
          <w:rFonts w:ascii="Times New Roman" w:hAnsi="Times New Roman" w:cs="Times New Roman"/>
          <w:sz w:val="28"/>
          <w:szCs w:val="28"/>
        </w:rPr>
        <w:t xml:space="preserve"> год </w:t>
      </w:r>
      <w:r w:rsidR="00942A6C" w:rsidRPr="00555FF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555FFA">
        <w:rPr>
          <w:rFonts w:ascii="Times New Roman" w:hAnsi="Times New Roman" w:cs="Times New Roman"/>
          <w:sz w:val="28"/>
          <w:szCs w:val="28"/>
        </w:rPr>
        <w:t>ю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555FFA">
        <w:rPr>
          <w:rFonts w:ascii="Times New Roman" w:hAnsi="Times New Roman" w:cs="Times New Roman"/>
          <w:sz w:val="28"/>
          <w:szCs w:val="28"/>
        </w:rPr>
        <w:t>5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, на плановый период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и </w:t>
      </w:r>
      <w:r w:rsidR="001C1351">
        <w:rPr>
          <w:rFonts w:ascii="Times New Roman" w:hAnsi="Times New Roman" w:cs="Times New Roman"/>
          <w:sz w:val="28"/>
          <w:szCs w:val="28"/>
        </w:rPr>
        <w:t>2028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555FFA">
        <w:rPr>
          <w:rFonts w:ascii="Times New Roman" w:hAnsi="Times New Roman" w:cs="Times New Roman"/>
          <w:sz w:val="28"/>
          <w:szCs w:val="28"/>
        </w:rPr>
        <w:t>ю</w:t>
      </w:r>
      <w:r w:rsidR="00942A6C" w:rsidRPr="00555FF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555FFA">
        <w:rPr>
          <w:rFonts w:ascii="Times New Roman" w:hAnsi="Times New Roman" w:cs="Times New Roman"/>
          <w:sz w:val="28"/>
          <w:szCs w:val="28"/>
        </w:rPr>
        <w:t>6</w:t>
      </w:r>
      <w:r w:rsidR="00291E07" w:rsidRPr="00555FFA">
        <w:rPr>
          <w:rFonts w:ascii="Times New Roman" w:hAnsi="Times New Roman" w:cs="Times New Roman"/>
          <w:sz w:val="28"/>
          <w:szCs w:val="28"/>
        </w:rPr>
        <w:t>.</w:t>
      </w:r>
    </w:p>
    <w:p w14:paraId="7B75EBC2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5E26A55" w14:textId="09505630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7</w:t>
      </w:r>
      <w:r w:rsidR="004A34A4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и </w:t>
      </w:r>
      <w:r w:rsidR="001C1351">
        <w:rPr>
          <w:rFonts w:ascii="Times New Roman" w:hAnsi="Times New Roman" w:cs="Times New Roman"/>
          <w:sz w:val="28"/>
          <w:szCs w:val="28"/>
        </w:rPr>
        <w:t>2028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8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0A163EA3" w14:textId="77777777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6D9B28" w14:textId="2D354F4E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  <w:r w:rsidR="00357E0C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 и подразделам классификации расходов бюджета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C76BCA">
        <w:rPr>
          <w:rFonts w:ascii="Times New Roman" w:hAnsi="Times New Roman" w:cs="Times New Roman"/>
          <w:sz w:val="28"/>
          <w:szCs w:val="28"/>
        </w:rPr>
        <w:t>9</w:t>
      </w:r>
      <w:r w:rsidR="004A34A4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и </w:t>
      </w:r>
      <w:r w:rsidR="001C1351">
        <w:rPr>
          <w:rFonts w:ascii="Times New Roman" w:hAnsi="Times New Roman" w:cs="Times New Roman"/>
          <w:sz w:val="28"/>
          <w:szCs w:val="28"/>
        </w:rPr>
        <w:t>2028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0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1E5F9E4" w14:textId="77777777" w:rsidR="00291E07" w:rsidRPr="009F5A62" w:rsidRDefault="00291E07" w:rsidP="00291E07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B067AF" w14:textId="5F889CF8" w:rsidR="00291E07" w:rsidRPr="00C76BCA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1E07" w:rsidRPr="00C76BCA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4A3C5C" w:rsidRPr="00C76BCA">
        <w:rPr>
          <w:rFonts w:ascii="Times New Roman" w:hAnsi="Times New Roman" w:cs="Times New Roman"/>
          <w:sz w:val="28"/>
          <w:szCs w:val="28"/>
        </w:rPr>
        <w:t xml:space="preserve"> </w:t>
      </w:r>
      <w:r w:rsidR="007D3395" w:rsidRPr="00C76BCA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C76BCA">
        <w:rPr>
          <w:rFonts w:ascii="Times New Roman" w:hAnsi="Times New Roman" w:cs="Times New Roman"/>
          <w:sz w:val="28"/>
          <w:szCs w:val="28"/>
        </w:rPr>
        <w:t>района</w:t>
      </w:r>
      <w:r w:rsidR="00291E07" w:rsidRPr="00C76BCA">
        <w:rPr>
          <w:rFonts w:ascii="Times New Roman" w:hAnsi="Times New Roman" w:cs="Times New Roman"/>
          <w:sz w:val="28"/>
          <w:szCs w:val="28"/>
        </w:rPr>
        <w:t>, в том числе</w:t>
      </w:r>
      <w:r w:rsidR="00C15370" w:rsidRPr="00C76BCA">
        <w:rPr>
          <w:rFonts w:ascii="Times New Roman" w:hAnsi="Times New Roman" w:cs="Times New Roman"/>
          <w:sz w:val="28"/>
          <w:szCs w:val="28"/>
        </w:rPr>
        <w:t xml:space="preserve"> в ее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составе перечень главных распорядителей средств бюджета района</w:t>
      </w:r>
      <w:r w:rsidR="000756A9" w:rsidRPr="00C76BCA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C76BC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1</w:t>
      </w:r>
      <w:r w:rsidR="00187474" w:rsidRPr="00C76BCA">
        <w:rPr>
          <w:rFonts w:ascii="Times New Roman" w:hAnsi="Times New Roman" w:cs="Times New Roman"/>
          <w:sz w:val="28"/>
          <w:szCs w:val="28"/>
        </w:rPr>
        <w:t>,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на плановый период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и </w:t>
      </w:r>
      <w:r w:rsidR="001C1351">
        <w:rPr>
          <w:rFonts w:ascii="Times New Roman" w:hAnsi="Times New Roman" w:cs="Times New Roman"/>
          <w:sz w:val="28"/>
          <w:szCs w:val="28"/>
        </w:rPr>
        <w:t>2028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C76BCA">
        <w:rPr>
          <w:rFonts w:ascii="Times New Roman" w:hAnsi="Times New Roman" w:cs="Times New Roman"/>
          <w:sz w:val="28"/>
          <w:szCs w:val="28"/>
        </w:rPr>
        <w:t>ю</w:t>
      </w:r>
      <w:r w:rsidR="00E66134" w:rsidRPr="00C76BCA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C76BCA">
        <w:rPr>
          <w:rFonts w:ascii="Times New Roman" w:hAnsi="Times New Roman" w:cs="Times New Roman"/>
          <w:sz w:val="28"/>
          <w:szCs w:val="28"/>
        </w:rPr>
        <w:t>2</w:t>
      </w:r>
      <w:r w:rsidR="00291E07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108685D6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13C90D61" w14:textId="5224209C" w:rsidR="008659DF" w:rsidRPr="00867E9C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91E07" w:rsidRPr="00607414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291E07" w:rsidRPr="00867E9C">
        <w:rPr>
          <w:rFonts w:ascii="Times New Roman" w:hAnsi="Times New Roman" w:cs="Times New Roman"/>
          <w:sz w:val="28"/>
          <w:szCs w:val="28"/>
        </w:rPr>
        <w:t>общий объем бюджетных ассигнований на исполнение публичных нормативных обязательств</w:t>
      </w:r>
      <w:r w:rsidR="008659DF" w:rsidRPr="00867E9C">
        <w:rPr>
          <w:rFonts w:ascii="Times New Roman" w:hAnsi="Times New Roman" w:cs="Times New Roman"/>
          <w:sz w:val="28"/>
          <w:szCs w:val="28"/>
        </w:rPr>
        <w:t>:</w:t>
      </w:r>
    </w:p>
    <w:p w14:paraId="23130347" w14:textId="7AF4D5D4" w:rsidR="008659DF" w:rsidRPr="00867E9C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E9C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 w:rsidRPr="00867E9C">
        <w:rPr>
          <w:rFonts w:ascii="Times New Roman" w:hAnsi="Times New Roman" w:cs="Times New Roman"/>
          <w:sz w:val="28"/>
          <w:szCs w:val="28"/>
        </w:rPr>
        <w:t>2026</w:t>
      </w:r>
      <w:r w:rsidRPr="00867E9C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867E9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67E9C" w:rsidRPr="00867E9C">
        <w:rPr>
          <w:rFonts w:ascii="Times New Roman" w:hAnsi="Times New Roman" w:cs="Times New Roman"/>
          <w:sz w:val="28"/>
          <w:szCs w:val="28"/>
        </w:rPr>
        <w:t>62 322</w:t>
      </w:r>
      <w:r w:rsidR="00942A8C" w:rsidRPr="00867E9C">
        <w:rPr>
          <w:rFonts w:ascii="Times New Roman" w:hAnsi="Times New Roman" w:cs="Times New Roman"/>
          <w:sz w:val="28"/>
          <w:szCs w:val="28"/>
        </w:rPr>
        <w:t>,1</w:t>
      </w:r>
      <w:r w:rsidR="00BD15BE" w:rsidRPr="00867E9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659DF" w:rsidRPr="00867E9C">
        <w:rPr>
          <w:rFonts w:ascii="Times New Roman" w:hAnsi="Times New Roman" w:cs="Times New Roman"/>
          <w:sz w:val="28"/>
          <w:szCs w:val="28"/>
        </w:rPr>
        <w:t>;</w:t>
      </w:r>
    </w:p>
    <w:p w14:paraId="2B7187BF" w14:textId="56779FA3" w:rsidR="008659DF" w:rsidRPr="00867E9C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E9C">
        <w:rPr>
          <w:rFonts w:ascii="Times New Roman" w:hAnsi="Times New Roman" w:cs="Times New Roman"/>
          <w:sz w:val="28"/>
          <w:szCs w:val="28"/>
        </w:rPr>
        <w:t>на</w:t>
      </w:r>
      <w:r w:rsidR="00291E07" w:rsidRPr="00867E9C">
        <w:rPr>
          <w:rFonts w:ascii="Times New Roman" w:hAnsi="Times New Roman" w:cs="Times New Roman"/>
          <w:sz w:val="28"/>
          <w:szCs w:val="28"/>
        </w:rPr>
        <w:t xml:space="preserve"> </w:t>
      </w:r>
      <w:r w:rsidR="001C1351" w:rsidRPr="00867E9C">
        <w:rPr>
          <w:rFonts w:ascii="Times New Roman" w:hAnsi="Times New Roman" w:cs="Times New Roman"/>
          <w:sz w:val="28"/>
          <w:szCs w:val="28"/>
        </w:rPr>
        <w:t>2027</w:t>
      </w:r>
      <w:r w:rsidR="00291E07" w:rsidRPr="00867E9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67E9C" w:rsidRPr="00867E9C">
        <w:rPr>
          <w:rFonts w:ascii="Times New Roman" w:hAnsi="Times New Roman" w:cs="Times New Roman"/>
          <w:sz w:val="28"/>
          <w:szCs w:val="28"/>
        </w:rPr>
        <w:t xml:space="preserve">62 322,1 </w:t>
      </w:r>
      <w:r w:rsidRPr="00867E9C">
        <w:rPr>
          <w:rFonts w:ascii="Times New Roman" w:hAnsi="Times New Roman" w:cs="Times New Roman"/>
          <w:sz w:val="28"/>
          <w:szCs w:val="28"/>
        </w:rPr>
        <w:t>тыс. рублей;</w:t>
      </w:r>
    </w:p>
    <w:p w14:paraId="3D7172C5" w14:textId="58D98592" w:rsidR="00291E07" w:rsidRPr="00607414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E9C">
        <w:rPr>
          <w:rFonts w:ascii="Times New Roman" w:hAnsi="Times New Roman" w:cs="Times New Roman"/>
          <w:sz w:val="28"/>
          <w:szCs w:val="28"/>
        </w:rPr>
        <w:t>на</w:t>
      </w:r>
      <w:r w:rsidR="00291E07" w:rsidRPr="00867E9C">
        <w:rPr>
          <w:rFonts w:ascii="Times New Roman" w:hAnsi="Times New Roman" w:cs="Times New Roman"/>
          <w:sz w:val="28"/>
          <w:szCs w:val="28"/>
        </w:rPr>
        <w:t xml:space="preserve"> </w:t>
      </w:r>
      <w:r w:rsidR="001C1351" w:rsidRPr="00867E9C">
        <w:rPr>
          <w:rFonts w:ascii="Times New Roman" w:hAnsi="Times New Roman" w:cs="Times New Roman"/>
          <w:sz w:val="28"/>
          <w:szCs w:val="28"/>
        </w:rPr>
        <w:t>2028</w:t>
      </w:r>
      <w:r w:rsidR="00291E07" w:rsidRPr="00867E9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67E9C" w:rsidRPr="00867E9C">
        <w:rPr>
          <w:rFonts w:ascii="Times New Roman" w:hAnsi="Times New Roman" w:cs="Times New Roman"/>
          <w:sz w:val="28"/>
          <w:szCs w:val="28"/>
        </w:rPr>
        <w:t xml:space="preserve">62 322,1 </w:t>
      </w:r>
      <w:r w:rsidR="00291E07" w:rsidRPr="00867E9C">
        <w:rPr>
          <w:rFonts w:ascii="Times New Roman" w:hAnsi="Times New Roman" w:cs="Times New Roman"/>
          <w:sz w:val="28"/>
          <w:szCs w:val="28"/>
        </w:rPr>
        <w:t>тыс. рублей.</w:t>
      </w:r>
    </w:p>
    <w:p w14:paraId="444CB4E0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4DC3CFE3" w14:textId="6083F50A" w:rsidR="004F5867" w:rsidRPr="00C76BCA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91E07" w:rsidRPr="00C76BCA">
        <w:rPr>
          <w:rFonts w:ascii="Times New Roman" w:hAnsi="Times New Roman" w:cs="Times New Roman"/>
          <w:sz w:val="28"/>
          <w:szCs w:val="28"/>
        </w:rPr>
        <w:t>. Утвердить в составе расходов бюджета района резервный фонд администрации района</w:t>
      </w:r>
      <w:r w:rsidR="004F5867" w:rsidRPr="00C76BCA">
        <w:rPr>
          <w:rFonts w:ascii="Times New Roman" w:hAnsi="Times New Roman" w:cs="Times New Roman"/>
          <w:sz w:val="28"/>
          <w:szCs w:val="28"/>
        </w:rPr>
        <w:t>:</w:t>
      </w:r>
    </w:p>
    <w:p w14:paraId="6C0B217C" w14:textId="767AFBAC" w:rsidR="004F586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C76BC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="00BD15BE" w:rsidRPr="00C76BC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F5867" w:rsidRPr="00C76BCA">
        <w:rPr>
          <w:rFonts w:ascii="Times New Roman" w:hAnsi="Times New Roman" w:cs="Times New Roman"/>
          <w:sz w:val="28"/>
          <w:szCs w:val="28"/>
        </w:rPr>
        <w:t>;</w:t>
      </w:r>
    </w:p>
    <w:p w14:paraId="02109314" w14:textId="19C8B371" w:rsidR="004F586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="004F5867" w:rsidRPr="00C76BC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0E711A6" w14:textId="1F335C91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2028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C76BCA">
        <w:rPr>
          <w:rFonts w:ascii="Times New Roman" w:hAnsi="Times New Roman" w:cs="Times New Roman"/>
          <w:sz w:val="28"/>
          <w:szCs w:val="28"/>
        </w:rPr>
        <w:t>10 000,0</w:t>
      </w:r>
      <w:r w:rsidRPr="00C76BC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B9CEDAA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E5673DD" w14:textId="341DC851" w:rsidR="0037278A" w:rsidRPr="00EB45E6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91E07" w:rsidRPr="00EB45E6">
        <w:rPr>
          <w:rFonts w:ascii="Times New Roman" w:hAnsi="Times New Roman" w:cs="Times New Roman"/>
          <w:sz w:val="28"/>
          <w:szCs w:val="28"/>
        </w:rPr>
        <w:t>. Утвердить объем бюджетных ассигнований муниципального дорожного фонда Нижневартов</w:t>
      </w:r>
      <w:r w:rsidR="00E1265C">
        <w:rPr>
          <w:rFonts w:ascii="Times New Roman" w:hAnsi="Times New Roman" w:cs="Times New Roman"/>
          <w:sz w:val="28"/>
          <w:szCs w:val="28"/>
        </w:rPr>
        <w:t>с</w:t>
      </w:r>
      <w:r w:rsidR="00291E07" w:rsidRPr="00EB45E6">
        <w:rPr>
          <w:rFonts w:ascii="Times New Roman" w:hAnsi="Times New Roman" w:cs="Times New Roman"/>
          <w:sz w:val="28"/>
          <w:szCs w:val="28"/>
        </w:rPr>
        <w:t>кого</w:t>
      </w:r>
      <w:r w:rsidR="006D2EF1" w:rsidRPr="00EB45E6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EB45E6">
        <w:rPr>
          <w:rFonts w:ascii="Times New Roman" w:hAnsi="Times New Roman" w:cs="Times New Roman"/>
          <w:sz w:val="28"/>
          <w:szCs w:val="28"/>
        </w:rPr>
        <w:t>района</w:t>
      </w:r>
      <w:r w:rsidR="0037278A" w:rsidRPr="00EB45E6">
        <w:rPr>
          <w:rFonts w:ascii="Times New Roman" w:hAnsi="Times New Roman" w:cs="Times New Roman"/>
          <w:sz w:val="28"/>
          <w:szCs w:val="28"/>
        </w:rPr>
        <w:t>:</w:t>
      </w:r>
    </w:p>
    <w:p w14:paraId="35A7CEB6" w14:textId="243C8F5B" w:rsidR="0037278A" w:rsidRPr="00EB45E6" w:rsidRDefault="00A81B6E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445DD">
        <w:rPr>
          <w:rFonts w:ascii="Times New Roman" w:hAnsi="Times New Roman" w:cs="Times New Roman"/>
          <w:sz w:val="28"/>
          <w:szCs w:val="28"/>
        </w:rPr>
        <w:t>113 428,5</w:t>
      </w:r>
      <w:r w:rsidRPr="00EB45E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7278A" w:rsidRPr="00EB45E6">
        <w:rPr>
          <w:rFonts w:ascii="Times New Roman" w:hAnsi="Times New Roman" w:cs="Times New Roman"/>
          <w:sz w:val="28"/>
          <w:szCs w:val="28"/>
        </w:rPr>
        <w:t>;</w:t>
      </w:r>
    </w:p>
    <w:p w14:paraId="01B1E567" w14:textId="2429EB91" w:rsidR="0037278A" w:rsidRPr="00EB45E6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263BF">
        <w:rPr>
          <w:rFonts w:ascii="Times New Roman" w:hAnsi="Times New Roman" w:cs="Times New Roman"/>
          <w:sz w:val="28"/>
          <w:szCs w:val="28"/>
        </w:rPr>
        <w:t>141 642,5</w:t>
      </w:r>
      <w:r w:rsidR="0037278A" w:rsidRPr="00EB45E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0BA4642" w14:textId="0E071F62"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5E6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2028</w:t>
      </w:r>
      <w:r w:rsidRPr="00EB45E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263BF">
        <w:rPr>
          <w:rFonts w:ascii="Times New Roman" w:hAnsi="Times New Roman" w:cs="Times New Roman"/>
          <w:sz w:val="28"/>
          <w:szCs w:val="28"/>
        </w:rPr>
        <w:t>162 372,2</w:t>
      </w:r>
      <w:r w:rsidRPr="00EB45E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5262168" w14:textId="77777777" w:rsidR="00291E07" w:rsidRPr="009F5A62" w:rsidRDefault="00291E07" w:rsidP="00423D6C">
      <w:pPr>
        <w:ind w:firstLine="709"/>
        <w:jc w:val="both"/>
        <w:rPr>
          <w:color w:val="FF0000"/>
          <w:sz w:val="28"/>
          <w:szCs w:val="28"/>
          <w:highlight w:val="yellow"/>
        </w:rPr>
      </w:pPr>
    </w:p>
    <w:p w14:paraId="42DC4B94" w14:textId="46E93C32" w:rsidR="00F0041F" w:rsidRPr="00AA7FD4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>1</w:t>
      </w:r>
      <w:r w:rsidR="003C7DD4">
        <w:rPr>
          <w:sz w:val="28"/>
          <w:szCs w:val="28"/>
        </w:rPr>
        <w:t>0</w:t>
      </w:r>
      <w:r w:rsidRPr="00AA7FD4">
        <w:rPr>
          <w:sz w:val="28"/>
          <w:szCs w:val="28"/>
        </w:rPr>
        <w:t>.</w:t>
      </w:r>
      <w:r w:rsidR="00B20DE3" w:rsidRPr="00AA7FD4">
        <w:rPr>
          <w:sz w:val="28"/>
          <w:szCs w:val="28"/>
        </w:rPr>
        <w:t xml:space="preserve"> </w:t>
      </w:r>
      <w:r w:rsidRPr="00AA7FD4">
        <w:rPr>
          <w:sz w:val="28"/>
          <w:szCs w:val="28"/>
        </w:rPr>
        <w:t>Утвердить объем межбюджетных трансфертов, получаемых из вышестоящих бюджетов</w:t>
      </w:r>
      <w:r w:rsidR="00F0041F" w:rsidRPr="00AA7FD4">
        <w:rPr>
          <w:sz w:val="28"/>
          <w:szCs w:val="28"/>
        </w:rPr>
        <w:t>:</w:t>
      </w:r>
    </w:p>
    <w:p w14:paraId="184C3A78" w14:textId="74EB91D7" w:rsidR="00F0041F" w:rsidRPr="000B63E5" w:rsidRDefault="00291E07" w:rsidP="00423D6C">
      <w:pPr>
        <w:ind w:firstLine="709"/>
        <w:jc w:val="both"/>
        <w:rPr>
          <w:sz w:val="28"/>
          <w:szCs w:val="28"/>
        </w:rPr>
      </w:pPr>
      <w:r w:rsidRPr="00AA7FD4">
        <w:rPr>
          <w:sz w:val="28"/>
          <w:szCs w:val="28"/>
        </w:rPr>
        <w:t xml:space="preserve">на </w:t>
      </w:r>
      <w:r w:rsidR="001C1351">
        <w:rPr>
          <w:sz w:val="28"/>
          <w:szCs w:val="28"/>
        </w:rPr>
        <w:t>2026</w:t>
      </w:r>
      <w:r w:rsidRPr="00AA7FD4">
        <w:rPr>
          <w:sz w:val="28"/>
          <w:szCs w:val="28"/>
        </w:rPr>
        <w:t xml:space="preserve"> год в сумме </w:t>
      </w:r>
      <w:r w:rsidR="002A2210" w:rsidRPr="000B63E5">
        <w:rPr>
          <w:sz w:val="28"/>
          <w:szCs w:val="28"/>
        </w:rPr>
        <w:t>4 31</w:t>
      </w:r>
      <w:r w:rsidR="00C001DB">
        <w:rPr>
          <w:sz w:val="28"/>
          <w:szCs w:val="28"/>
        </w:rPr>
        <w:t>3</w:t>
      </w:r>
      <w:r w:rsidR="002A2210" w:rsidRPr="000B63E5">
        <w:rPr>
          <w:sz w:val="28"/>
          <w:szCs w:val="28"/>
        </w:rPr>
        <w:t> 9</w:t>
      </w:r>
      <w:r w:rsidR="00C001DB">
        <w:rPr>
          <w:sz w:val="28"/>
          <w:szCs w:val="28"/>
        </w:rPr>
        <w:t>24</w:t>
      </w:r>
      <w:r w:rsidR="002A2210" w:rsidRPr="000B63E5">
        <w:rPr>
          <w:sz w:val="28"/>
          <w:szCs w:val="28"/>
        </w:rPr>
        <w:t>,</w:t>
      </w:r>
      <w:r w:rsidR="00C001DB">
        <w:rPr>
          <w:sz w:val="28"/>
          <w:szCs w:val="28"/>
        </w:rPr>
        <w:t>1</w:t>
      </w:r>
      <w:r w:rsidR="00AE4B42" w:rsidRPr="000B63E5">
        <w:rPr>
          <w:sz w:val="28"/>
          <w:szCs w:val="28"/>
        </w:rPr>
        <w:t xml:space="preserve"> </w:t>
      </w:r>
      <w:r w:rsidRPr="000B63E5">
        <w:rPr>
          <w:sz w:val="28"/>
          <w:szCs w:val="28"/>
        </w:rPr>
        <w:t>тыс</w:t>
      </w:r>
      <w:r w:rsidR="00836B11" w:rsidRPr="000B63E5">
        <w:rPr>
          <w:sz w:val="28"/>
          <w:szCs w:val="28"/>
        </w:rPr>
        <w:t>. рублей согласно приложению 1</w:t>
      </w:r>
      <w:r w:rsidR="00C03963" w:rsidRPr="000B63E5">
        <w:rPr>
          <w:sz w:val="28"/>
          <w:szCs w:val="28"/>
        </w:rPr>
        <w:t>3</w:t>
      </w:r>
      <w:r w:rsidR="00836B11" w:rsidRPr="000B63E5">
        <w:rPr>
          <w:sz w:val="28"/>
          <w:szCs w:val="28"/>
        </w:rPr>
        <w:t>;</w:t>
      </w:r>
    </w:p>
    <w:p w14:paraId="3F6BCEEE" w14:textId="32AFCAD4" w:rsidR="00836B11" w:rsidRPr="000B63E5" w:rsidRDefault="00291E07" w:rsidP="00423D6C">
      <w:pPr>
        <w:ind w:firstLine="709"/>
        <w:jc w:val="both"/>
        <w:rPr>
          <w:sz w:val="28"/>
          <w:szCs w:val="28"/>
        </w:rPr>
      </w:pPr>
      <w:r w:rsidRPr="000B63E5">
        <w:rPr>
          <w:sz w:val="28"/>
          <w:szCs w:val="28"/>
        </w:rPr>
        <w:t xml:space="preserve">на </w:t>
      </w:r>
      <w:r w:rsidR="001C1351" w:rsidRPr="000B63E5">
        <w:rPr>
          <w:sz w:val="28"/>
          <w:szCs w:val="28"/>
        </w:rPr>
        <w:t>2027</w:t>
      </w:r>
      <w:r w:rsidRPr="000B63E5">
        <w:rPr>
          <w:sz w:val="28"/>
          <w:szCs w:val="28"/>
        </w:rPr>
        <w:t xml:space="preserve"> год в сумме </w:t>
      </w:r>
      <w:r w:rsidR="002A2210" w:rsidRPr="000B63E5">
        <w:rPr>
          <w:sz w:val="28"/>
          <w:szCs w:val="28"/>
        </w:rPr>
        <w:t>3 04</w:t>
      </w:r>
      <w:r w:rsidR="00C001DB">
        <w:rPr>
          <w:sz w:val="28"/>
          <w:szCs w:val="28"/>
        </w:rPr>
        <w:t>9</w:t>
      </w:r>
      <w:r w:rsidR="002A2210" w:rsidRPr="000B63E5">
        <w:rPr>
          <w:sz w:val="28"/>
          <w:szCs w:val="28"/>
        </w:rPr>
        <w:t> </w:t>
      </w:r>
      <w:r w:rsidR="00C001DB">
        <w:rPr>
          <w:sz w:val="28"/>
          <w:szCs w:val="28"/>
        </w:rPr>
        <w:t>247</w:t>
      </w:r>
      <w:r w:rsidR="002A2210" w:rsidRPr="000B63E5">
        <w:rPr>
          <w:sz w:val="28"/>
          <w:szCs w:val="28"/>
        </w:rPr>
        <w:t>,0</w:t>
      </w:r>
      <w:r w:rsidR="00AE4B42" w:rsidRPr="000B63E5">
        <w:rPr>
          <w:sz w:val="28"/>
          <w:szCs w:val="28"/>
        </w:rPr>
        <w:t xml:space="preserve"> </w:t>
      </w:r>
      <w:r w:rsidRPr="000B63E5">
        <w:rPr>
          <w:sz w:val="28"/>
          <w:szCs w:val="28"/>
        </w:rPr>
        <w:t>тыс. рублей</w:t>
      </w:r>
      <w:r w:rsidR="00AE3B9D" w:rsidRPr="000B63E5">
        <w:rPr>
          <w:sz w:val="28"/>
          <w:szCs w:val="28"/>
        </w:rPr>
        <w:t xml:space="preserve"> </w:t>
      </w:r>
      <w:r w:rsidR="00836B11" w:rsidRPr="000B63E5">
        <w:rPr>
          <w:sz w:val="28"/>
          <w:szCs w:val="28"/>
        </w:rPr>
        <w:t>согласно приложению 1</w:t>
      </w:r>
      <w:r w:rsidR="00C03963" w:rsidRPr="000B63E5">
        <w:rPr>
          <w:sz w:val="28"/>
          <w:szCs w:val="28"/>
        </w:rPr>
        <w:t>4</w:t>
      </w:r>
      <w:r w:rsidR="00836B11" w:rsidRPr="000B63E5">
        <w:rPr>
          <w:sz w:val="28"/>
          <w:szCs w:val="28"/>
        </w:rPr>
        <w:t>;</w:t>
      </w:r>
    </w:p>
    <w:p w14:paraId="25EE694A" w14:textId="5B1ECB43" w:rsidR="00291E07" w:rsidRDefault="00836B11" w:rsidP="00423D6C">
      <w:pPr>
        <w:ind w:firstLine="709"/>
        <w:jc w:val="both"/>
        <w:rPr>
          <w:sz w:val="28"/>
          <w:szCs w:val="28"/>
        </w:rPr>
      </w:pPr>
      <w:r w:rsidRPr="000B63E5">
        <w:rPr>
          <w:sz w:val="28"/>
          <w:szCs w:val="28"/>
        </w:rPr>
        <w:t>на</w:t>
      </w:r>
      <w:r w:rsidR="00291E07" w:rsidRPr="000B63E5">
        <w:rPr>
          <w:sz w:val="28"/>
          <w:szCs w:val="28"/>
        </w:rPr>
        <w:t xml:space="preserve"> </w:t>
      </w:r>
      <w:r w:rsidR="001C1351" w:rsidRPr="000B63E5">
        <w:rPr>
          <w:sz w:val="28"/>
          <w:szCs w:val="28"/>
        </w:rPr>
        <w:t>2028</w:t>
      </w:r>
      <w:r w:rsidR="00291E07" w:rsidRPr="000B63E5">
        <w:rPr>
          <w:sz w:val="28"/>
          <w:szCs w:val="28"/>
        </w:rPr>
        <w:t xml:space="preserve"> год в сумме </w:t>
      </w:r>
      <w:r w:rsidR="002A2210" w:rsidRPr="000B63E5">
        <w:rPr>
          <w:sz w:val="28"/>
          <w:szCs w:val="28"/>
        </w:rPr>
        <w:t>3 10</w:t>
      </w:r>
      <w:r w:rsidR="00C001DB">
        <w:rPr>
          <w:sz w:val="28"/>
          <w:szCs w:val="28"/>
        </w:rPr>
        <w:t>6</w:t>
      </w:r>
      <w:r w:rsidR="002A2210" w:rsidRPr="000B63E5">
        <w:rPr>
          <w:sz w:val="28"/>
          <w:szCs w:val="28"/>
        </w:rPr>
        <w:t> </w:t>
      </w:r>
      <w:r w:rsidR="00C001DB">
        <w:rPr>
          <w:sz w:val="28"/>
          <w:szCs w:val="28"/>
        </w:rPr>
        <w:t>433</w:t>
      </w:r>
      <w:r w:rsidR="002A2210" w:rsidRPr="000B63E5">
        <w:rPr>
          <w:sz w:val="28"/>
          <w:szCs w:val="28"/>
        </w:rPr>
        <w:t>,3</w:t>
      </w:r>
      <w:r w:rsidR="008A3872" w:rsidRPr="000B63E5">
        <w:rPr>
          <w:sz w:val="28"/>
          <w:szCs w:val="28"/>
        </w:rPr>
        <w:t xml:space="preserve"> </w:t>
      </w:r>
      <w:r w:rsidR="00291E07" w:rsidRPr="000B63E5">
        <w:rPr>
          <w:sz w:val="28"/>
          <w:szCs w:val="28"/>
        </w:rPr>
        <w:t>тыс</w:t>
      </w:r>
      <w:r w:rsidR="00291E07" w:rsidRPr="00AA7FD4">
        <w:rPr>
          <w:sz w:val="28"/>
          <w:szCs w:val="28"/>
        </w:rPr>
        <w:t>. рублей согласно приложению 1</w:t>
      </w:r>
      <w:r w:rsidR="00C03963" w:rsidRPr="00F377B0">
        <w:rPr>
          <w:sz w:val="28"/>
          <w:szCs w:val="28"/>
        </w:rPr>
        <w:t>4</w:t>
      </w:r>
      <w:r w:rsidR="00BD5F11">
        <w:rPr>
          <w:sz w:val="28"/>
          <w:szCs w:val="28"/>
        </w:rPr>
        <w:t>,</w:t>
      </w:r>
    </w:p>
    <w:p w14:paraId="4C2B60DF" w14:textId="49F07E25" w:rsidR="00E7625D" w:rsidRDefault="00E7625D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объем межбюджетных трансфертов, получаемых:</w:t>
      </w:r>
    </w:p>
    <w:p w14:paraId="2A242969" w14:textId="58E08A33" w:rsidR="00E7625D" w:rsidRDefault="00E7625D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федерального бюджета:</w:t>
      </w:r>
    </w:p>
    <w:p w14:paraId="0CA06088" w14:textId="1539EC12" w:rsidR="00E7625D" w:rsidRPr="000B63E5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</w:t>
      </w:r>
      <w:r w:rsidR="001C1351">
        <w:rPr>
          <w:sz w:val="28"/>
          <w:szCs w:val="28"/>
        </w:rPr>
        <w:t>2026</w:t>
      </w:r>
      <w:r w:rsidRPr="00E7625D">
        <w:rPr>
          <w:sz w:val="28"/>
          <w:szCs w:val="28"/>
        </w:rPr>
        <w:t xml:space="preserve"> год в сумме </w:t>
      </w:r>
      <w:r w:rsidR="00A52FBA" w:rsidRPr="000B63E5">
        <w:rPr>
          <w:sz w:val="28"/>
          <w:szCs w:val="28"/>
        </w:rPr>
        <w:t>124 486,</w:t>
      </w:r>
      <w:r w:rsidR="00C001DB">
        <w:rPr>
          <w:sz w:val="28"/>
          <w:szCs w:val="28"/>
        </w:rPr>
        <w:t>5</w:t>
      </w:r>
      <w:r w:rsidRPr="000B63E5">
        <w:rPr>
          <w:sz w:val="28"/>
          <w:szCs w:val="28"/>
        </w:rPr>
        <w:t xml:space="preserve"> тыс. рублей;</w:t>
      </w:r>
    </w:p>
    <w:p w14:paraId="7FA3F5DA" w14:textId="7B1169BC" w:rsidR="00E7625D" w:rsidRPr="000B63E5" w:rsidRDefault="00E7625D" w:rsidP="00E7625D">
      <w:pPr>
        <w:ind w:firstLine="709"/>
        <w:jc w:val="both"/>
        <w:rPr>
          <w:sz w:val="28"/>
          <w:szCs w:val="28"/>
        </w:rPr>
      </w:pPr>
      <w:r w:rsidRPr="000B63E5">
        <w:rPr>
          <w:sz w:val="28"/>
          <w:szCs w:val="28"/>
        </w:rPr>
        <w:t xml:space="preserve">на </w:t>
      </w:r>
      <w:r w:rsidR="001C1351" w:rsidRPr="000B63E5">
        <w:rPr>
          <w:sz w:val="28"/>
          <w:szCs w:val="28"/>
        </w:rPr>
        <w:t>2027</w:t>
      </w:r>
      <w:r w:rsidRPr="000B63E5">
        <w:rPr>
          <w:sz w:val="28"/>
          <w:szCs w:val="28"/>
        </w:rPr>
        <w:t xml:space="preserve"> год в сумме </w:t>
      </w:r>
      <w:r w:rsidR="00A52FBA" w:rsidRPr="000B63E5">
        <w:rPr>
          <w:sz w:val="28"/>
          <w:szCs w:val="28"/>
        </w:rPr>
        <w:t>101 099,2</w:t>
      </w:r>
      <w:r w:rsidRPr="000B63E5">
        <w:rPr>
          <w:sz w:val="28"/>
          <w:szCs w:val="28"/>
        </w:rPr>
        <w:t xml:space="preserve"> тыс. рублей;</w:t>
      </w:r>
    </w:p>
    <w:p w14:paraId="3922A670" w14:textId="5D7223CB" w:rsidR="00E7625D" w:rsidRDefault="00E7625D" w:rsidP="00E7625D">
      <w:pPr>
        <w:ind w:firstLine="709"/>
        <w:jc w:val="both"/>
        <w:rPr>
          <w:sz w:val="28"/>
          <w:szCs w:val="28"/>
        </w:rPr>
      </w:pPr>
      <w:r w:rsidRPr="000B63E5">
        <w:rPr>
          <w:sz w:val="28"/>
          <w:szCs w:val="28"/>
        </w:rPr>
        <w:t xml:space="preserve">на </w:t>
      </w:r>
      <w:r w:rsidR="001C1351" w:rsidRPr="000B63E5">
        <w:rPr>
          <w:sz w:val="28"/>
          <w:szCs w:val="28"/>
        </w:rPr>
        <w:t>2028</w:t>
      </w:r>
      <w:r w:rsidRPr="000B63E5">
        <w:rPr>
          <w:sz w:val="28"/>
          <w:szCs w:val="28"/>
        </w:rPr>
        <w:t xml:space="preserve"> год в сумме </w:t>
      </w:r>
      <w:r w:rsidR="00A52FBA" w:rsidRPr="000B63E5">
        <w:rPr>
          <w:sz w:val="28"/>
          <w:szCs w:val="28"/>
        </w:rPr>
        <w:t>111 956,3</w:t>
      </w:r>
      <w:r w:rsidRPr="000B63E5">
        <w:rPr>
          <w:sz w:val="28"/>
          <w:szCs w:val="28"/>
        </w:rPr>
        <w:t xml:space="preserve"> тыс</w:t>
      </w:r>
      <w:r w:rsidRPr="00E7625D">
        <w:rPr>
          <w:sz w:val="28"/>
          <w:szCs w:val="28"/>
        </w:rPr>
        <w:t>. рублей,</w:t>
      </w:r>
    </w:p>
    <w:p w14:paraId="78E00D0B" w14:textId="0784610D" w:rsidR="00E7625D" w:rsidRDefault="00E7625D" w:rsidP="00E762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бюджета Ханты-Мансийского автономного округа -Югры:</w:t>
      </w:r>
    </w:p>
    <w:p w14:paraId="27A9A1A8" w14:textId="21B48DE3" w:rsidR="00E7625D" w:rsidRPr="000B63E5" w:rsidRDefault="00E7625D" w:rsidP="00E7625D">
      <w:pPr>
        <w:ind w:firstLine="709"/>
        <w:jc w:val="both"/>
        <w:rPr>
          <w:sz w:val="28"/>
          <w:szCs w:val="28"/>
        </w:rPr>
      </w:pPr>
      <w:r w:rsidRPr="00E7625D">
        <w:rPr>
          <w:sz w:val="28"/>
          <w:szCs w:val="28"/>
        </w:rPr>
        <w:t xml:space="preserve">на </w:t>
      </w:r>
      <w:r w:rsidR="001C1351">
        <w:rPr>
          <w:sz w:val="28"/>
          <w:szCs w:val="28"/>
        </w:rPr>
        <w:t>2026</w:t>
      </w:r>
      <w:r w:rsidRPr="00E7625D">
        <w:rPr>
          <w:sz w:val="28"/>
          <w:szCs w:val="28"/>
        </w:rPr>
        <w:t xml:space="preserve"> год в </w:t>
      </w:r>
      <w:r w:rsidRPr="000B63E5">
        <w:rPr>
          <w:sz w:val="28"/>
          <w:szCs w:val="28"/>
        </w:rPr>
        <w:t xml:space="preserve">сумме </w:t>
      </w:r>
      <w:r w:rsidR="00A52FBA" w:rsidRPr="000B63E5">
        <w:rPr>
          <w:sz w:val="28"/>
          <w:szCs w:val="28"/>
        </w:rPr>
        <w:t>4 18</w:t>
      </w:r>
      <w:r w:rsidR="00C001DB">
        <w:rPr>
          <w:sz w:val="28"/>
          <w:szCs w:val="28"/>
        </w:rPr>
        <w:t>9</w:t>
      </w:r>
      <w:r w:rsidR="00A52FBA" w:rsidRPr="000B63E5">
        <w:rPr>
          <w:sz w:val="28"/>
          <w:szCs w:val="28"/>
        </w:rPr>
        <w:t> </w:t>
      </w:r>
      <w:r w:rsidR="00C001DB">
        <w:rPr>
          <w:sz w:val="28"/>
          <w:szCs w:val="28"/>
        </w:rPr>
        <w:t>437</w:t>
      </w:r>
      <w:r w:rsidR="00A52FBA" w:rsidRPr="000B63E5">
        <w:rPr>
          <w:sz w:val="28"/>
          <w:szCs w:val="28"/>
        </w:rPr>
        <w:t>,</w:t>
      </w:r>
      <w:r w:rsidR="00C001DB">
        <w:rPr>
          <w:sz w:val="28"/>
          <w:szCs w:val="28"/>
        </w:rPr>
        <w:t>6</w:t>
      </w:r>
      <w:r w:rsidRPr="000B63E5">
        <w:rPr>
          <w:sz w:val="28"/>
          <w:szCs w:val="28"/>
        </w:rPr>
        <w:t xml:space="preserve"> тыс. рублей;</w:t>
      </w:r>
    </w:p>
    <w:p w14:paraId="31AB6FB7" w14:textId="17B9DC22" w:rsidR="00E7625D" w:rsidRPr="000B63E5" w:rsidRDefault="00E7625D" w:rsidP="00E7625D">
      <w:pPr>
        <w:ind w:firstLine="709"/>
        <w:jc w:val="both"/>
        <w:rPr>
          <w:sz w:val="28"/>
          <w:szCs w:val="28"/>
        </w:rPr>
      </w:pPr>
      <w:r w:rsidRPr="000B63E5">
        <w:rPr>
          <w:sz w:val="28"/>
          <w:szCs w:val="28"/>
        </w:rPr>
        <w:t xml:space="preserve">на </w:t>
      </w:r>
      <w:r w:rsidR="001C1351" w:rsidRPr="000B63E5">
        <w:rPr>
          <w:sz w:val="28"/>
          <w:szCs w:val="28"/>
        </w:rPr>
        <w:t>2027</w:t>
      </w:r>
      <w:r w:rsidRPr="000B63E5">
        <w:rPr>
          <w:sz w:val="28"/>
          <w:szCs w:val="28"/>
        </w:rPr>
        <w:t xml:space="preserve"> год в сумме </w:t>
      </w:r>
      <w:r w:rsidR="00A52FBA" w:rsidRPr="000B63E5">
        <w:rPr>
          <w:sz w:val="28"/>
          <w:szCs w:val="28"/>
        </w:rPr>
        <w:t>2 94</w:t>
      </w:r>
      <w:r w:rsidR="00C001DB">
        <w:rPr>
          <w:sz w:val="28"/>
          <w:szCs w:val="28"/>
        </w:rPr>
        <w:t>8</w:t>
      </w:r>
      <w:r w:rsidR="00A52FBA" w:rsidRPr="000B63E5">
        <w:rPr>
          <w:sz w:val="28"/>
          <w:szCs w:val="28"/>
        </w:rPr>
        <w:t> </w:t>
      </w:r>
      <w:r w:rsidR="00C001DB">
        <w:rPr>
          <w:sz w:val="28"/>
          <w:szCs w:val="28"/>
        </w:rPr>
        <w:t>147</w:t>
      </w:r>
      <w:r w:rsidR="00A52FBA" w:rsidRPr="000B63E5">
        <w:rPr>
          <w:sz w:val="28"/>
          <w:szCs w:val="28"/>
        </w:rPr>
        <w:t>,8</w:t>
      </w:r>
      <w:r w:rsidRPr="000B63E5">
        <w:rPr>
          <w:sz w:val="28"/>
          <w:szCs w:val="28"/>
        </w:rPr>
        <w:t xml:space="preserve"> тыс. рублей;</w:t>
      </w:r>
    </w:p>
    <w:p w14:paraId="7C8BF69A" w14:textId="5188F61D" w:rsidR="00E7625D" w:rsidRPr="00AA7FD4" w:rsidRDefault="00E7625D" w:rsidP="00E7625D">
      <w:pPr>
        <w:ind w:firstLine="709"/>
        <w:jc w:val="both"/>
        <w:rPr>
          <w:sz w:val="28"/>
          <w:szCs w:val="28"/>
        </w:rPr>
      </w:pPr>
      <w:r w:rsidRPr="000B63E5">
        <w:rPr>
          <w:sz w:val="28"/>
          <w:szCs w:val="28"/>
        </w:rPr>
        <w:t xml:space="preserve">на </w:t>
      </w:r>
      <w:r w:rsidR="001C1351" w:rsidRPr="000B63E5">
        <w:rPr>
          <w:sz w:val="28"/>
          <w:szCs w:val="28"/>
        </w:rPr>
        <w:t>2028</w:t>
      </w:r>
      <w:r w:rsidRPr="000B63E5">
        <w:rPr>
          <w:sz w:val="28"/>
          <w:szCs w:val="28"/>
        </w:rPr>
        <w:t xml:space="preserve"> год в сумме </w:t>
      </w:r>
      <w:r w:rsidR="00A52FBA" w:rsidRPr="000B63E5">
        <w:rPr>
          <w:sz w:val="28"/>
          <w:szCs w:val="28"/>
        </w:rPr>
        <w:t>2 99</w:t>
      </w:r>
      <w:r w:rsidR="00C001DB">
        <w:rPr>
          <w:sz w:val="28"/>
          <w:szCs w:val="28"/>
        </w:rPr>
        <w:t>4</w:t>
      </w:r>
      <w:r w:rsidR="00A52FBA" w:rsidRPr="000B63E5">
        <w:rPr>
          <w:sz w:val="28"/>
          <w:szCs w:val="28"/>
        </w:rPr>
        <w:t> </w:t>
      </w:r>
      <w:r w:rsidR="00C001DB">
        <w:rPr>
          <w:sz w:val="28"/>
          <w:szCs w:val="28"/>
        </w:rPr>
        <w:t>477</w:t>
      </w:r>
      <w:r w:rsidR="00A52FBA" w:rsidRPr="000B63E5">
        <w:rPr>
          <w:sz w:val="28"/>
          <w:szCs w:val="28"/>
        </w:rPr>
        <w:t>,0</w:t>
      </w:r>
      <w:r w:rsidRPr="000B63E5">
        <w:rPr>
          <w:sz w:val="28"/>
          <w:szCs w:val="28"/>
        </w:rPr>
        <w:t xml:space="preserve"> тыс</w:t>
      </w:r>
      <w:r w:rsidRPr="00E7625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14:paraId="637573ED" w14:textId="77777777" w:rsidR="00377352" w:rsidRPr="009F5A62" w:rsidRDefault="00377352" w:rsidP="00377352">
      <w:pPr>
        <w:ind w:firstLine="709"/>
        <w:jc w:val="both"/>
        <w:rPr>
          <w:color w:val="FF0000"/>
          <w:sz w:val="28"/>
          <w:szCs w:val="28"/>
        </w:rPr>
      </w:pPr>
    </w:p>
    <w:p w14:paraId="3552D578" w14:textId="181B357B" w:rsidR="008E4E52" w:rsidRPr="002678E2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1</w:t>
      </w:r>
      <w:r w:rsidRPr="00AB1C69"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получаемых из бюджетов городских и сельских поселений, </w:t>
      </w:r>
      <w:bookmarkStart w:id="0" w:name="_Hlk116912975"/>
      <w:r w:rsidRPr="00AB1C69">
        <w:rPr>
          <w:rFonts w:ascii="Times New Roman" w:hAnsi="Times New Roman" w:cs="Times New Roman"/>
          <w:sz w:val="28"/>
          <w:szCs w:val="28"/>
        </w:rPr>
        <w:t>входящих в состав муниципального района,</w:t>
      </w:r>
      <w:bookmarkEnd w:id="0"/>
      <w:r w:rsidRPr="00AB1C69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соглашениями:</w:t>
      </w:r>
    </w:p>
    <w:p w14:paraId="45D432C3" w14:textId="32336C18" w:rsidR="008E4E52" w:rsidRPr="000779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AB1C69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CE6D12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B176D" w:rsidRPr="000779F0">
        <w:rPr>
          <w:rFonts w:ascii="Times New Roman" w:hAnsi="Times New Roman" w:cs="Times New Roman"/>
          <w:sz w:val="28"/>
          <w:szCs w:val="28"/>
        </w:rPr>
        <w:t>222 150,0</w:t>
      </w:r>
      <w:r w:rsidRPr="000779F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</w:t>
      </w:r>
      <w:r w:rsidR="00C03963" w:rsidRPr="000779F0">
        <w:rPr>
          <w:rFonts w:ascii="Times New Roman" w:hAnsi="Times New Roman" w:cs="Times New Roman"/>
          <w:sz w:val="28"/>
          <w:szCs w:val="28"/>
        </w:rPr>
        <w:t>5</w:t>
      </w:r>
      <w:r w:rsidRPr="000779F0">
        <w:rPr>
          <w:rFonts w:ascii="Times New Roman" w:hAnsi="Times New Roman" w:cs="Times New Roman"/>
          <w:sz w:val="28"/>
          <w:szCs w:val="28"/>
        </w:rPr>
        <w:t>;</w:t>
      </w:r>
    </w:p>
    <w:p w14:paraId="78AC3854" w14:textId="302B41D6" w:rsidR="008E4E52" w:rsidRPr="000779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9F0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 w:rsidRPr="000779F0">
        <w:rPr>
          <w:rFonts w:ascii="Times New Roman" w:hAnsi="Times New Roman" w:cs="Times New Roman"/>
          <w:sz w:val="28"/>
          <w:szCs w:val="28"/>
        </w:rPr>
        <w:t>2027</w:t>
      </w:r>
      <w:r w:rsidRPr="000779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B176D" w:rsidRPr="000779F0">
        <w:rPr>
          <w:rFonts w:ascii="Times New Roman" w:hAnsi="Times New Roman" w:cs="Times New Roman"/>
          <w:sz w:val="28"/>
          <w:szCs w:val="28"/>
        </w:rPr>
        <w:t>112 352,4</w:t>
      </w:r>
      <w:r w:rsidRPr="000779F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</w:t>
      </w:r>
      <w:r w:rsidR="00C03963" w:rsidRPr="000779F0">
        <w:rPr>
          <w:rFonts w:ascii="Times New Roman" w:hAnsi="Times New Roman" w:cs="Times New Roman"/>
          <w:sz w:val="28"/>
          <w:szCs w:val="28"/>
        </w:rPr>
        <w:t>6</w:t>
      </w:r>
      <w:r w:rsidRPr="000779F0">
        <w:rPr>
          <w:rFonts w:ascii="Times New Roman" w:hAnsi="Times New Roman" w:cs="Times New Roman"/>
          <w:sz w:val="28"/>
          <w:szCs w:val="28"/>
        </w:rPr>
        <w:t>;</w:t>
      </w:r>
    </w:p>
    <w:p w14:paraId="01F9F863" w14:textId="3F1B9376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9F0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 w:rsidRPr="000779F0">
        <w:rPr>
          <w:rFonts w:ascii="Times New Roman" w:hAnsi="Times New Roman" w:cs="Times New Roman"/>
          <w:sz w:val="28"/>
          <w:szCs w:val="28"/>
        </w:rPr>
        <w:t>2028</w:t>
      </w:r>
      <w:r w:rsidRPr="000779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B176D" w:rsidRPr="000779F0">
        <w:rPr>
          <w:rFonts w:ascii="Times New Roman" w:hAnsi="Times New Roman" w:cs="Times New Roman"/>
          <w:sz w:val="28"/>
          <w:szCs w:val="28"/>
        </w:rPr>
        <w:t>163 962,5</w:t>
      </w:r>
      <w:r w:rsidRPr="00CE6D1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</w:t>
      </w:r>
      <w:r w:rsidR="00C03963" w:rsidRPr="00F377B0">
        <w:rPr>
          <w:rFonts w:ascii="Times New Roman" w:hAnsi="Times New Roman" w:cs="Times New Roman"/>
          <w:sz w:val="28"/>
          <w:szCs w:val="28"/>
        </w:rPr>
        <w:t>6</w:t>
      </w:r>
      <w:r w:rsidRPr="00CE6D12">
        <w:rPr>
          <w:rFonts w:ascii="Times New Roman" w:hAnsi="Times New Roman" w:cs="Times New Roman"/>
          <w:sz w:val="28"/>
          <w:szCs w:val="28"/>
        </w:rPr>
        <w:t>.</w:t>
      </w:r>
    </w:p>
    <w:p w14:paraId="6DBAA9D5" w14:textId="77777777" w:rsidR="008E4E52" w:rsidRPr="005539FE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14:paraId="2D122F3E" w14:textId="44865A59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</w:t>
      </w:r>
      <w:r w:rsidRPr="00AB1C69">
        <w:rPr>
          <w:sz w:val="28"/>
          <w:szCs w:val="28"/>
        </w:rPr>
        <w:t xml:space="preserve"> </w:t>
      </w:r>
      <w:r w:rsidRPr="00AB1C69">
        <w:rPr>
          <w:rFonts w:ascii="Times New Roman" w:hAnsi="Times New Roman" w:cs="Times New Roman"/>
          <w:sz w:val="28"/>
          <w:szCs w:val="28"/>
        </w:rPr>
        <w:t>Утвердить общий объем межбюджетных трансфертов</w:t>
      </w:r>
      <w:r w:rsidR="00E7625D">
        <w:rPr>
          <w:rFonts w:ascii="Times New Roman" w:hAnsi="Times New Roman" w:cs="Times New Roman"/>
          <w:sz w:val="28"/>
          <w:szCs w:val="28"/>
        </w:rPr>
        <w:t xml:space="preserve">, </w:t>
      </w:r>
      <w:r w:rsidR="00E7625D" w:rsidRPr="00024FBA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AB1C69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поселений,</w:t>
      </w:r>
      <w:r w:rsidRPr="00AB1C69">
        <w:t xml:space="preserve"> </w:t>
      </w:r>
      <w:r w:rsidRPr="00AB1C69">
        <w:rPr>
          <w:rFonts w:ascii="Times New Roman" w:hAnsi="Times New Roman" w:cs="Times New Roman"/>
          <w:sz w:val="28"/>
          <w:szCs w:val="28"/>
        </w:rPr>
        <w:t>входящим в состав муниципального района:</w:t>
      </w:r>
    </w:p>
    <w:p w14:paraId="2DAB266E" w14:textId="0C294BC5" w:rsidR="008E4E52" w:rsidRPr="000779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EB54F4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0779F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B176D" w:rsidRPr="000779F0">
        <w:rPr>
          <w:rFonts w:ascii="Times New Roman" w:hAnsi="Times New Roman" w:cs="Times New Roman"/>
          <w:sz w:val="28"/>
          <w:szCs w:val="28"/>
        </w:rPr>
        <w:t>1 0</w:t>
      </w:r>
      <w:r w:rsidR="00A958F0">
        <w:rPr>
          <w:rFonts w:ascii="Times New Roman" w:hAnsi="Times New Roman" w:cs="Times New Roman"/>
          <w:sz w:val="28"/>
          <w:szCs w:val="28"/>
        </w:rPr>
        <w:t>6</w:t>
      </w:r>
      <w:r w:rsidR="000B176D" w:rsidRPr="000779F0">
        <w:rPr>
          <w:rFonts w:ascii="Times New Roman" w:hAnsi="Times New Roman" w:cs="Times New Roman"/>
          <w:sz w:val="28"/>
          <w:szCs w:val="28"/>
        </w:rPr>
        <w:t>2</w:t>
      </w:r>
      <w:r w:rsidR="004022FF">
        <w:rPr>
          <w:rFonts w:ascii="Times New Roman" w:hAnsi="Times New Roman" w:cs="Times New Roman"/>
          <w:sz w:val="28"/>
          <w:szCs w:val="28"/>
        </w:rPr>
        <w:t> 093,9</w:t>
      </w:r>
      <w:r w:rsidRPr="000779F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</w:t>
      </w:r>
      <w:r w:rsidR="00C03963" w:rsidRPr="000779F0">
        <w:rPr>
          <w:rFonts w:ascii="Times New Roman" w:hAnsi="Times New Roman" w:cs="Times New Roman"/>
          <w:sz w:val="28"/>
          <w:szCs w:val="28"/>
        </w:rPr>
        <w:t>7</w:t>
      </w:r>
      <w:r w:rsidRPr="000779F0">
        <w:rPr>
          <w:rFonts w:ascii="Times New Roman" w:hAnsi="Times New Roman" w:cs="Times New Roman"/>
          <w:sz w:val="28"/>
          <w:szCs w:val="28"/>
        </w:rPr>
        <w:t>;</w:t>
      </w:r>
    </w:p>
    <w:p w14:paraId="19EE19B0" w14:textId="4DF701A8" w:rsidR="008E4E52" w:rsidRPr="000779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9F0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 w:rsidRPr="000779F0">
        <w:rPr>
          <w:rFonts w:ascii="Times New Roman" w:hAnsi="Times New Roman" w:cs="Times New Roman"/>
          <w:sz w:val="28"/>
          <w:szCs w:val="28"/>
        </w:rPr>
        <w:t>2027</w:t>
      </w:r>
      <w:r w:rsidRPr="000779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22FF">
        <w:rPr>
          <w:rFonts w:ascii="Times New Roman" w:hAnsi="Times New Roman" w:cs="Times New Roman"/>
          <w:sz w:val="28"/>
          <w:szCs w:val="28"/>
        </w:rPr>
        <w:t>955 581,7</w:t>
      </w:r>
      <w:r w:rsidRPr="000779F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</w:t>
      </w:r>
      <w:r w:rsidR="00C03963" w:rsidRPr="000779F0">
        <w:rPr>
          <w:rFonts w:ascii="Times New Roman" w:hAnsi="Times New Roman" w:cs="Times New Roman"/>
          <w:sz w:val="28"/>
          <w:szCs w:val="28"/>
        </w:rPr>
        <w:t>7</w:t>
      </w:r>
      <w:r w:rsidRPr="000779F0">
        <w:rPr>
          <w:rFonts w:ascii="Times New Roman" w:hAnsi="Times New Roman" w:cs="Times New Roman"/>
          <w:sz w:val="28"/>
          <w:szCs w:val="28"/>
        </w:rPr>
        <w:t>;</w:t>
      </w:r>
    </w:p>
    <w:p w14:paraId="5E5C329A" w14:textId="21F39CAA" w:rsidR="008E4E52" w:rsidRPr="003562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9F0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 w:rsidRPr="000779F0">
        <w:rPr>
          <w:rFonts w:ascii="Times New Roman" w:hAnsi="Times New Roman" w:cs="Times New Roman"/>
          <w:sz w:val="28"/>
          <w:szCs w:val="28"/>
        </w:rPr>
        <w:t>2028</w:t>
      </w:r>
      <w:r w:rsidRPr="000779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22FF">
        <w:rPr>
          <w:rFonts w:ascii="Times New Roman" w:hAnsi="Times New Roman" w:cs="Times New Roman"/>
          <w:sz w:val="28"/>
          <w:szCs w:val="28"/>
        </w:rPr>
        <w:t>1 012 782,2</w:t>
      </w:r>
      <w:r w:rsidRPr="000779F0">
        <w:rPr>
          <w:rFonts w:ascii="Times New Roman" w:hAnsi="Times New Roman" w:cs="Times New Roman"/>
          <w:sz w:val="28"/>
          <w:szCs w:val="28"/>
        </w:rPr>
        <w:t xml:space="preserve"> тыс.</w:t>
      </w:r>
      <w:r w:rsidRPr="00EB54F4">
        <w:rPr>
          <w:rFonts w:ascii="Times New Roman" w:hAnsi="Times New Roman" w:cs="Times New Roman"/>
          <w:sz w:val="28"/>
          <w:szCs w:val="28"/>
        </w:rPr>
        <w:t xml:space="preserve"> рублей согласно приложению 1</w:t>
      </w:r>
      <w:r w:rsidR="00C03963" w:rsidRPr="00F377B0">
        <w:rPr>
          <w:rFonts w:ascii="Times New Roman" w:hAnsi="Times New Roman" w:cs="Times New Roman"/>
          <w:sz w:val="28"/>
          <w:szCs w:val="28"/>
        </w:rPr>
        <w:t>7</w:t>
      </w:r>
      <w:r w:rsidRPr="00EB54F4">
        <w:rPr>
          <w:rFonts w:ascii="Times New Roman" w:hAnsi="Times New Roman" w:cs="Times New Roman"/>
          <w:sz w:val="28"/>
          <w:szCs w:val="28"/>
        </w:rPr>
        <w:t>.</w:t>
      </w:r>
    </w:p>
    <w:p w14:paraId="4270CD63" w14:textId="77777777" w:rsidR="00A405AA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9F5A6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14:paraId="7C842966" w14:textId="3BA870ED" w:rsidR="00291E07" w:rsidRPr="00C76BCA" w:rsidRDefault="006856B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C76BCA">
        <w:rPr>
          <w:rFonts w:ascii="Times New Roman" w:hAnsi="Times New Roman" w:cs="Times New Roman"/>
          <w:sz w:val="28"/>
          <w:szCs w:val="28"/>
        </w:rPr>
        <w:t xml:space="preserve">.1. </w:t>
      </w:r>
      <w:r w:rsidR="00291E07" w:rsidRPr="00C76BCA">
        <w:rPr>
          <w:rFonts w:ascii="Times New Roman" w:hAnsi="Times New Roman" w:cs="Times New Roman"/>
          <w:sz w:val="28"/>
          <w:szCs w:val="28"/>
        </w:rPr>
        <w:t>Утвердить распределение межбюджетных трансфертов</w:t>
      </w:r>
      <w:r w:rsidR="00E7625D">
        <w:rPr>
          <w:rFonts w:ascii="Times New Roman" w:hAnsi="Times New Roman" w:cs="Times New Roman"/>
          <w:sz w:val="28"/>
          <w:szCs w:val="28"/>
        </w:rPr>
        <w:t xml:space="preserve">, </w:t>
      </w:r>
      <w:r w:rsidR="00E7625D" w:rsidRPr="00024FBA">
        <w:rPr>
          <w:rFonts w:ascii="Times New Roman" w:hAnsi="Times New Roman" w:cs="Times New Roman"/>
          <w:sz w:val="28"/>
          <w:szCs w:val="28"/>
        </w:rPr>
        <w:t>предоставляемых</w:t>
      </w:r>
      <w:r w:rsidR="00291E07" w:rsidRPr="00C76BCA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</w:t>
      </w:r>
      <w:r w:rsidR="00595F05" w:rsidRPr="00C76BCA">
        <w:rPr>
          <w:rFonts w:ascii="Times New Roman" w:hAnsi="Times New Roman" w:cs="Times New Roman"/>
          <w:sz w:val="28"/>
          <w:szCs w:val="28"/>
        </w:rPr>
        <w:t>,</w:t>
      </w:r>
      <w:r w:rsidR="00595F05" w:rsidRPr="00C76BCA">
        <w:t xml:space="preserve"> </w:t>
      </w:r>
      <w:r w:rsidR="00595F05" w:rsidRPr="00C76BCA">
        <w:rPr>
          <w:rFonts w:ascii="Times New Roman" w:hAnsi="Times New Roman" w:cs="Times New Roman"/>
          <w:sz w:val="28"/>
          <w:szCs w:val="28"/>
        </w:rPr>
        <w:t>входящим в состав муниципального района</w:t>
      </w:r>
      <w:r w:rsidR="00291E07" w:rsidRPr="00C76BCA">
        <w:rPr>
          <w:rFonts w:ascii="Times New Roman" w:hAnsi="Times New Roman" w:cs="Times New Roman"/>
          <w:sz w:val="28"/>
          <w:szCs w:val="28"/>
        </w:rPr>
        <w:t>:</w:t>
      </w:r>
    </w:p>
    <w:p w14:paraId="75353778" w14:textId="0040A64C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90EBF" w:rsidRPr="00C76BCA">
        <w:rPr>
          <w:rFonts w:ascii="Times New Roman" w:hAnsi="Times New Roman" w:cs="Times New Roman"/>
          <w:sz w:val="28"/>
          <w:szCs w:val="28"/>
        </w:rPr>
        <w:t>1</w:t>
      </w:r>
      <w:r w:rsidR="00C03963" w:rsidRPr="00C03963">
        <w:rPr>
          <w:rFonts w:ascii="Times New Roman" w:hAnsi="Times New Roman" w:cs="Times New Roman"/>
          <w:sz w:val="28"/>
          <w:szCs w:val="28"/>
        </w:rPr>
        <w:t>8</w:t>
      </w:r>
      <w:r w:rsidRPr="00C76BCA">
        <w:rPr>
          <w:rFonts w:ascii="Times New Roman" w:hAnsi="Times New Roman" w:cs="Times New Roman"/>
          <w:sz w:val="28"/>
          <w:szCs w:val="28"/>
        </w:rPr>
        <w:t>;</w:t>
      </w:r>
    </w:p>
    <w:p w14:paraId="159DFBE5" w14:textId="2AD3BF11" w:rsidR="00291E07" w:rsidRPr="00C76BC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BCA">
        <w:rPr>
          <w:rFonts w:ascii="Times New Roman" w:hAnsi="Times New Roman" w:cs="Times New Roman"/>
          <w:sz w:val="28"/>
          <w:szCs w:val="28"/>
        </w:rPr>
        <w:t xml:space="preserve">на </w:t>
      </w:r>
      <w:r w:rsidR="006856B0" w:rsidRPr="00C76BCA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="006856B0" w:rsidRPr="00C76BCA">
        <w:rPr>
          <w:rFonts w:ascii="Times New Roman" w:hAnsi="Times New Roman" w:cs="Times New Roman"/>
          <w:sz w:val="28"/>
          <w:szCs w:val="28"/>
        </w:rPr>
        <w:t xml:space="preserve"> и </w:t>
      </w:r>
      <w:r w:rsidR="001C1351">
        <w:rPr>
          <w:rFonts w:ascii="Times New Roman" w:hAnsi="Times New Roman" w:cs="Times New Roman"/>
          <w:sz w:val="28"/>
          <w:szCs w:val="28"/>
        </w:rPr>
        <w:t>2028</w:t>
      </w:r>
      <w:r w:rsidRPr="00C76BCA">
        <w:rPr>
          <w:rFonts w:ascii="Times New Roman" w:hAnsi="Times New Roman" w:cs="Times New Roman"/>
          <w:sz w:val="28"/>
          <w:szCs w:val="28"/>
        </w:rPr>
        <w:t xml:space="preserve"> год</w:t>
      </w:r>
      <w:r w:rsidR="006856B0" w:rsidRPr="00C76BCA">
        <w:rPr>
          <w:rFonts w:ascii="Times New Roman" w:hAnsi="Times New Roman" w:cs="Times New Roman"/>
          <w:sz w:val="28"/>
          <w:szCs w:val="28"/>
        </w:rPr>
        <w:t>ов</w:t>
      </w:r>
      <w:r w:rsidRPr="00C76BCA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C03963" w:rsidRPr="00F377B0">
        <w:rPr>
          <w:rFonts w:ascii="Times New Roman" w:hAnsi="Times New Roman" w:cs="Times New Roman"/>
          <w:sz w:val="28"/>
          <w:szCs w:val="28"/>
        </w:rPr>
        <w:t>19</w:t>
      </w:r>
      <w:r w:rsidR="00AC438D" w:rsidRPr="00C76BCA">
        <w:rPr>
          <w:rFonts w:ascii="Times New Roman" w:hAnsi="Times New Roman" w:cs="Times New Roman"/>
          <w:sz w:val="28"/>
          <w:szCs w:val="28"/>
        </w:rPr>
        <w:t>.</w:t>
      </w:r>
    </w:p>
    <w:p w14:paraId="68D5390F" w14:textId="77777777" w:rsidR="00AC438D" w:rsidRPr="00AB1C69" w:rsidRDefault="00AC438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FA761A1" w14:textId="23806403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.2. Утвердить объем и распределение дотаций на выравнивание бюджетной обеспеченности поселений:</w:t>
      </w:r>
    </w:p>
    <w:p w14:paraId="73592F28" w14:textId="20C24EF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AB1C6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B63E5">
        <w:rPr>
          <w:rFonts w:ascii="Times New Roman" w:hAnsi="Times New Roman" w:cs="Times New Roman"/>
          <w:sz w:val="28"/>
          <w:szCs w:val="28"/>
        </w:rPr>
        <w:t>270 539,4</w:t>
      </w:r>
      <w:r w:rsidRPr="00AB1C6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C03963" w:rsidRPr="00C03963">
        <w:rPr>
          <w:rFonts w:ascii="Times New Roman" w:hAnsi="Times New Roman" w:cs="Times New Roman"/>
          <w:sz w:val="28"/>
          <w:szCs w:val="28"/>
        </w:rPr>
        <w:t>0</w:t>
      </w:r>
      <w:r w:rsidRPr="00AB1C69">
        <w:rPr>
          <w:rFonts w:ascii="Times New Roman" w:hAnsi="Times New Roman" w:cs="Times New Roman"/>
          <w:sz w:val="28"/>
          <w:szCs w:val="28"/>
        </w:rPr>
        <w:t>;</w:t>
      </w:r>
    </w:p>
    <w:p w14:paraId="3F731149" w14:textId="0FF3E219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Pr="00AB1C6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43FF4">
        <w:rPr>
          <w:rFonts w:ascii="Times New Roman" w:hAnsi="Times New Roman" w:cs="Times New Roman"/>
          <w:sz w:val="28"/>
          <w:szCs w:val="28"/>
        </w:rPr>
        <w:t>271 233,5</w:t>
      </w:r>
      <w:r w:rsidR="007D7B63">
        <w:rPr>
          <w:rFonts w:ascii="Times New Roman" w:hAnsi="Times New Roman" w:cs="Times New Roman"/>
          <w:sz w:val="28"/>
          <w:szCs w:val="28"/>
        </w:rPr>
        <w:t xml:space="preserve"> </w:t>
      </w:r>
      <w:r w:rsidRPr="00AB1C69">
        <w:rPr>
          <w:rFonts w:ascii="Times New Roman" w:hAnsi="Times New Roman" w:cs="Times New Roman"/>
          <w:sz w:val="28"/>
          <w:szCs w:val="28"/>
        </w:rPr>
        <w:t>тыс. рублей согласно приложению 2</w:t>
      </w:r>
      <w:r w:rsidR="00C03963" w:rsidRPr="00C03963">
        <w:rPr>
          <w:rFonts w:ascii="Times New Roman" w:hAnsi="Times New Roman" w:cs="Times New Roman"/>
          <w:sz w:val="28"/>
          <w:szCs w:val="28"/>
        </w:rPr>
        <w:t>1</w:t>
      </w:r>
      <w:r w:rsidRPr="00AB1C69">
        <w:rPr>
          <w:rFonts w:ascii="Times New Roman" w:hAnsi="Times New Roman" w:cs="Times New Roman"/>
          <w:sz w:val="28"/>
          <w:szCs w:val="28"/>
        </w:rPr>
        <w:t>;</w:t>
      </w:r>
    </w:p>
    <w:p w14:paraId="3C6AEBD2" w14:textId="102F1042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2028</w:t>
      </w:r>
      <w:r w:rsidRPr="00AB1C6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43FF4">
        <w:rPr>
          <w:rFonts w:ascii="Times New Roman" w:hAnsi="Times New Roman" w:cs="Times New Roman"/>
          <w:sz w:val="28"/>
          <w:szCs w:val="28"/>
        </w:rPr>
        <w:t>271</w:t>
      </w:r>
      <w:r w:rsidR="00053088">
        <w:rPr>
          <w:rFonts w:ascii="Times New Roman" w:hAnsi="Times New Roman" w:cs="Times New Roman"/>
          <w:sz w:val="28"/>
          <w:szCs w:val="28"/>
        </w:rPr>
        <w:t xml:space="preserve"> </w:t>
      </w:r>
      <w:r w:rsidR="00A43FF4">
        <w:rPr>
          <w:rFonts w:ascii="Times New Roman" w:hAnsi="Times New Roman" w:cs="Times New Roman"/>
          <w:sz w:val="28"/>
          <w:szCs w:val="28"/>
        </w:rPr>
        <w:t>989,8</w:t>
      </w:r>
      <w:r w:rsidRPr="00AB1C6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C03963" w:rsidRPr="00F377B0">
        <w:rPr>
          <w:rFonts w:ascii="Times New Roman" w:hAnsi="Times New Roman" w:cs="Times New Roman"/>
          <w:sz w:val="28"/>
          <w:szCs w:val="28"/>
        </w:rPr>
        <w:t>1</w:t>
      </w:r>
      <w:r w:rsidRPr="00AB1C69">
        <w:rPr>
          <w:rFonts w:ascii="Times New Roman" w:hAnsi="Times New Roman" w:cs="Times New Roman"/>
          <w:sz w:val="28"/>
          <w:szCs w:val="28"/>
        </w:rPr>
        <w:t>.</w:t>
      </w:r>
    </w:p>
    <w:p w14:paraId="6CE5AA02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B7FCF2" w14:textId="2818DF62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012819">
        <w:rPr>
          <w:rFonts w:ascii="Times New Roman" w:hAnsi="Times New Roman" w:cs="Times New Roman"/>
          <w:sz w:val="28"/>
          <w:szCs w:val="28"/>
        </w:rPr>
        <w:t>.3. Утвердить объем и распределение субвенций бюджетам городских и сельских поселений:</w:t>
      </w:r>
    </w:p>
    <w:p w14:paraId="4A6FB13F" w14:textId="092DFCEA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01281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81F">
        <w:rPr>
          <w:rFonts w:ascii="Times New Roman" w:hAnsi="Times New Roman" w:cs="Times New Roman"/>
          <w:sz w:val="28"/>
          <w:szCs w:val="28"/>
        </w:rPr>
        <w:t>7 884,1</w:t>
      </w:r>
      <w:r w:rsidRPr="0001281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C03963" w:rsidRPr="00C03963">
        <w:rPr>
          <w:rFonts w:ascii="Times New Roman" w:hAnsi="Times New Roman" w:cs="Times New Roman"/>
          <w:sz w:val="28"/>
          <w:szCs w:val="28"/>
        </w:rPr>
        <w:t>2</w:t>
      </w:r>
      <w:r w:rsidRPr="00012819">
        <w:rPr>
          <w:rFonts w:ascii="Times New Roman" w:hAnsi="Times New Roman" w:cs="Times New Roman"/>
          <w:sz w:val="28"/>
          <w:szCs w:val="28"/>
        </w:rPr>
        <w:t>;</w:t>
      </w:r>
    </w:p>
    <w:p w14:paraId="39EF95DA" w14:textId="1284408C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Pr="0001281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81F">
        <w:rPr>
          <w:rFonts w:ascii="Times New Roman" w:hAnsi="Times New Roman" w:cs="Times New Roman"/>
          <w:sz w:val="28"/>
          <w:szCs w:val="28"/>
        </w:rPr>
        <w:t>8 791,5</w:t>
      </w:r>
      <w:r w:rsidRPr="0001281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C03963" w:rsidRPr="00C03963">
        <w:rPr>
          <w:rFonts w:ascii="Times New Roman" w:hAnsi="Times New Roman" w:cs="Times New Roman"/>
          <w:sz w:val="28"/>
          <w:szCs w:val="28"/>
        </w:rPr>
        <w:t>3</w:t>
      </w:r>
      <w:r w:rsidRPr="00012819">
        <w:rPr>
          <w:rFonts w:ascii="Times New Roman" w:hAnsi="Times New Roman" w:cs="Times New Roman"/>
          <w:sz w:val="28"/>
          <w:szCs w:val="28"/>
        </w:rPr>
        <w:t>;</w:t>
      </w:r>
    </w:p>
    <w:p w14:paraId="3754AF7A" w14:textId="02D8CFB3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819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2028</w:t>
      </w:r>
      <w:r w:rsidRPr="0001281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81F">
        <w:rPr>
          <w:rFonts w:ascii="Times New Roman" w:hAnsi="Times New Roman" w:cs="Times New Roman"/>
          <w:sz w:val="28"/>
          <w:szCs w:val="28"/>
        </w:rPr>
        <w:t>11 186,0</w:t>
      </w:r>
      <w:r w:rsidRPr="00012819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C03963" w:rsidRPr="00F377B0">
        <w:rPr>
          <w:rFonts w:ascii="Times New Roman" w:hAnsi="Times New Roman" w:cs="Times New Roman"/>
          <w:sz w:val="28"/>
          <w:szCs w:val="28"/>
        </w:rPr>
        <w:t>3</w:t>
      </w:r>
      <w:r w:rsidRPr="00012819">
        <w:rPr>
          <w:rFonts w:ascii="Times New Roman" w:hAnsi="Times New Roman" w:cs="Times New Roman"/>
          <w:sz w:val="28"/>
          <w:szCs w:val="28"/>
        </w:rPr>
        <w:t>.</w:t>
      </w:r>
    </w:p>
    <w:p w14:paraId="46DCA8A5" w14:textId="77777777" w:rsidR="008E4E52" w:rsidRPr="0001281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3EAD2B" w14:textId="7C541E95" w:rsidR="008E4E52" w:rsidRPr="00215D0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D00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215D00">
        <w:rPr>
          <w:rFonts w:ascii="Times New Roman" w:hAnsi="Times New Roman" w:cs="Times New Roman"/>
          <w:sz w:val="28"/>
          <w:szCs w:val="28"/>
        </w:rPr>
        <w:t>.4. Утвердить объем и распределение субсидий бюджетам городских и сельских поселений:</w:t>
      </w:r>
    </w:p>
    <w:p w14:paraId="7185FB52" w14:textId="514724AE" w:rsidR="008E4E52" w:rsidRPr="000779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EB54F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44E50" w:rsidRPr="000779F0">
        <w:rPr>
          <w:rFonts w:ascii="Times New Roman" w:hAnsi="Times New Roman" w:cs="Times New Roman"/>
          <w:sz w:val="28"/>
          <w:szCs w:val="28"/>
        </w:rPr>
        <w:t>91 039,1</w:t>
      </w:r>
      <w:r w:rsidR="007D7B63" w:rsidRPr="000779F0">
        <w:rPr>
          <w:rFonts w:ascii="Times New Roman" w:hAnsi="Times New Roman" w:cs="Times New Roman"/>
          <w:sz w:val="28"/>
          <w:szCs w:val="28"/>
        </w:rPr>
        <w:t xml:space="preserve"> </w:t>
      </w:r>
      <w:r w:rsidRPr="000779F0">
        <w:rPr>
          <w:rFonts w:ascii="Times New Roman" w:hAnsi="Times New Roman" w:cs="Times New Roman"/>
          <w:sz w:val="28"/>
          <w:szCs w:val="28"/>
        </w:rPr>
        <w:t>тыс. рублей согласно приложению 2</w:t>
      </w:r>
      <w:r w:rsidR="00C03963" w:rsidRPr="000779F0">
        <w:rPr>
          <w:rFonts w:ascii="Times New Roman" w:hAnsi="Times New Roman" w:cs="Times New Roman"/>
          <w:sz w:val="28"/>
          <w:szCs w:val="28"/>
        </w:rPr>
        <w:t>4</w:t>
      </w:r>
      <w:r w:rsidRPr="000779F0">
        <w:rPr>
          <w:rFonts w:ascii="Times New Roman" w:hAnsi="Times New Roman" w:cs="Times New Roman"/>
          <w:sz w:val="28"/>
          <w:szCs w:val="28"/>
        </w:rPr>
        <w:t>;</w:t>
      </w:r>
    </w:p>
    <w:p w14:paraId="3C077B8A" w14:textId="1B3FB691" w:rsidR="008E4E52" w:rsidRPr="000779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9F0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 w:rsidRPr="000779F0">
        <w:rPr>
          <w:rFonts w:ascii="Times New Roman" w:hAnsi="Times New Roman" w:cs="Times New Roman"/>
          <w:sz w:val="28"/>
          <w:szCs w:val="28"/>
        </w:rPr>
        <w:t>2027</w:t>
      </w:r>
      <w:r w:rsidRPr="000779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F0507" w:rsidRPr="000779F0">
        <w:rPr>
          <w:rFonts w:ascii="Times New Roman" w:hAnsi="Times New Roman" w:cs="Times New Roman"/>
          <w:sz w:val="28"/>
          <w:szCs w:val="28"/>
        </w:rPr>
        <w:t>74 101,6</w:t>
      </w:r>
      <w:r w:rsidRPr="000779F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C03963" w:rsidRPr="000779F0">
        <w:rPr>
          <w:rFonts w:ascii="Times New Roman" w:hAnsi="Times New Roman" w:cs="Times New Roman"/>
          <w:sz w:val="28"/>
          <w:szCs w:val="28"/>
        </w:rPr>
        <w:t>5</w:t>
      </w:r>
      <w:r w:rsidRPr="000779F0">
        <w:rPr>
          <w:rFonts w:ascii="Times New Roman" w:hAnsi="Times New Roman" w:cs="Times New Roman"/>
          <w:sz w:val="28"/>
          <w:szCs w:val="28"/>
        </w:rPr>
        <w:t>;</w:t>
      </w:r>
    </w:p>
    <w:p w14:paraId="061B35A1" w14:textId="4A864A96" w:rsidR="008E4E52" w:rsidRPr="00655265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9F0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 w:rsidRPr="000779F0">
        <w:rPr>
          <w:rFonts w:ascii="Times New Roman" w:hAnsi="Times New Roman" w:cs="Times New Roman"/>
          <w:sz w:val="28"/>
          <w:szCs w:val="28"/>
        </w:rPr>
        <w:t>2028</w:t>
      </w:r>
      <w:r w:rsidRPr="000779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F0507" w:rsidRPr="000779F0">
        <w:rPr>
          <w:rFonts w:ascii="Times New Roman" w:hAnsi="Times New Roman" w:cs="Times New Roman"/>
          <w:sz w:val="28"/>
          <w:szCs w:val="28"/>
        </w:rPr>
        <w:t>71 873,4</w:t>
      </w:r>
      <w:r w:rsidRPr="00EB54F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C03963" w:rsidRPr="00F377B0">
        <w:rPr>
          <w:rFonts w:ascii="Times New Roman" w:hAnsi="Times New Roman" w:cs="Times New Roman"/>
          <w:sz w:val="28"/>
          <w:szCs w:val="28"/>
        </w:rPr>
        <w:t>5</w:t>
      </w:r>
      <w:r w:rsidRPr="00EB54F4">
        <w:rPr>
          <w:rFonts w:ascii="Times New Roman" w:hAnsi="Times New Roman" w:cs="Times New Roman"/>
          <w:sz w:val="28"/>
          <w:szCs w:val="28"/>
        </w:rPr>
        <w:t>.</w:t>
      </w:r>
    </w:p>
    <w:p w14:paraId="5CE50275" w14:textId="77777777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9C1958" w14:textId="1200D1FF" w:rsidR="008E4E52" w:rsidRPr="00AB1C69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69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2</w:t>
      </w:r>
      <w:r w:rsidRPr="00AB1C69">
        <w:rPr>
          <w:rFonts w:ascii="Times New Roman" w:hAnsi="Times New Roman" w:cs="Times New Roman"/>
          <w:sz w:val="28"/>
          <w:szCs w:val="28"/>
        </w:rPr>
        <w:t>.5. Утвердить объем и распределение иных межбюджетных трансфертов бюджетам городских и сельских поселений:</w:t>
      </w:r>
    </w:p>
    <w:p w14:paraId="778532D0" w14:textId="5D515B05" w:rsidR="008E4E52" w:rsidRPr="000779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F4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EB54F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5BE4">
        <w:rPr>
          <w:rFonts w:ascii="Times New Roman" w:hAnsi="Times New Roman" w:cs="Times New Roman"/>
          <w:sz w:val="28"/>
          <w:szCs w:val="28"/>
        </w:rPr>
        <w:t>692 631,3</w:t>
      </w:r>
      <w:r w:rsidR="0036243A" w:rsidRPr="000779F0">
        <w:rPr>
          <w:rFonts w:ascii="Times New Roman" w:hAnsi="Times New Roman" w:cs="Times New Roman"/>
          <w:sz w:val="28"/>
          <w:szCs w:val="28"/>
        </w:rPr>
        <w:t xml:space="preserve"> </w:t>
      </w:r>
      <w:r w:rsidRPr="000779F0">
        <w:rPr>
          <w:rFonts w:ascii="Times New Roman" w:hAnsi="Times New Roman" w:cs="Times New Roman"/>
          <w:sz w:val="28"/>
          <w:szCs w:val="28"/>
        </w:rPr>
        <w:t>тыс. рублей согласно приложению 2</w:t>
      </w:r>
      <w:r w:rsidR="00C03963" w:rsidRPr="000779F0">
        <w:rPr>
          <w:rFonts w:ascii="Times New Roman" w:hAnsi="Times New Roman" w:cs="Times New Roman"/>
          <w:sz w:val="28"/>
          <w:szCs w:val="28"/>
        </w:rPr>
        <w:t>6</w:t>
      </w:r>
      <w:r w:rsidRPr="000779F0">
        <w:rPr>
          <w:rFonts w:ascii="Times New Roman" w:hAnsi="Times New Roman" w:cs="Times New Roman"/>
          <w:sz w:val="28"/>
          <w:szCs w:val="28"/>
        </w:rPr>
        <w:t>;</w:t>
      </w:r>
    </w:p>
    <w:p w14:paraId="4BFB3A57" w14:textId="092CB1E1" w:rsidR="008E4E52" w:rsidRPr="000779F0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9F0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 w:rsidRPr="000779F0">
        <w:rPr>
          <w:rFonts w:ascii="Times New Roman" w:hAnsi="Times New Roman" w:cs="Times New Roman"/>
          <w:sz w:val="28"/>
          <w:szCs w:val="28"/>
        </w:rPr>
        <w:t>2027</w:t>
      </w:r>
      <w:r w:rsidRPr="000779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54600" w:rsidRPr="000779F0">
        <w:rPr>
          <w:rFonts w:ascii="Times New Roman" w:hAnsi="Times New Roman" w:cs="Times New Roman"/>
          <w:sz w:val="28"/>
          <w:szCs w:val="28"/>
        </w:rPr>
        <w:t>601 455,1</w:t>
      </w:r>
      <w:r w:rsidRPr="000779F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C03963" w:rsidRPr="000779F0">
        <w:rPr>
          <w:rFonts w:ascii="Times New Roman" w:hAnsi="Times New Roman" w:cs="Times New Roman"/>
          <w:sz w:val="28"/>
          <w:szCs w:val="28"/>
        </w:rPr>
        <w:t>7</w:t>
      </w:r>
      <w:r w:rsidRPr="000779F0">
        <w:rPr>
          <w:rFonts w:ascii="Times New Roman" w:hAnsi="Times New Roman" w:cs="Times New Roman"/>
          <w:sz w:val="28"/>
          <w:szCs w:val="28"/>
        </w:rPr>
        <w:t>;</w:t>
      </w:r>
    </w:p>
    <w:p w14:paraId="7FFA0148" w14:textId="24537CEC" w:rsidR="008E4E52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9F0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 w:rsidRPr="000779F0">
        <w:rPr>
          <w:rFonts w:ascii="Times New Roman" w:hAnsi="Times New Roman" w:cs="Times New Roman"/>
          <w:sz w:val="28"/>
          <w:szCs w:val="28"/>
        </w:rPr>
        <w:t>2028</w:t>
      </w:r>
      <w:r w:rsidRPr="000779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54600" w:rsidRPr="000779F0">
        <w:rPr>
          <w:rFonts w:ascii="Times New Roman" w:hAnsi="Times New Roman" w:cs="Times New Roman"/>
          <w:sz w:val="28"/>
          <w:szCs w:val="28"/>
        </w:rPr>
        <w:t>657 733,0</w:t>
      </w:r>
      <w:r w:rsidR="007D7B63" w:rsidRPr="000779F0">
        <w:rPr>
          <w:rFonts w:ascii="Times New Roman" w:hAnsi="Times New Roman" w:cs="Times New Roman"/>
          <w:sz w:val="28"/>
          <w:szCs w:val="28"/>
        </w:rPr>
        <w:t xml:space="preserve"> </w:t>
      </w:r>
      <w:r w:rsidRPr="000779F0">
        <w:rPr>
          <w:rFonts w:ascii="Times New Roman" w:hAnsi="Times New Roman" w:cs="Times New Roman"/>
          <w:sz w:val="28"/>
          <w:szCs w:val="28"/>
        </w:rPr>
        <w:t>тыс. рублей согласно приложению 2</w:t>
      </w:r>
      <w:r w:rsidR="00C03963" w:rsidRPr="000779F0">
        <w:rPr>
          <w:rFonts w:ascii="Times New Roman" w:hAnsi="Times New Roman" w:cs="Times New Roman"/>
          <w:sz w:val="28"/>
          <w:szCs w:val="28"/>
        </w:rPr>
        <w:t>7</w:t>
      </w:r>
      <w:r w:rsidRPr="000779F0">
        <w:rPr>
          <w:rFonts w:ascii="Times New Roman" w:hAnsi="Times New Roman" w:cs="Times New Roman"/>
          <w:sz w:val="28"/>
          <w:szCs w:val="28"/>
        </w:rPr>
        <w:t>.</w:t>
      </w:r>
    </w:p>
    <w:p w14:paraId="1FA6D167" w14:textId="5DBC1A4F" w:rsidR="00045D7D" w:rsidRDefault="00045D7D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31D7F2" w14:textId="68F72EF2" w:rsidR="00045D7D" w:rsidRPr="00045D7D" w:rsidRDefault="00045D7D" w:rsidP="00045D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12.6. </w:t>
      </w:r>
      <w:r w:rsidRPr="00045D7D">
        <w:rPr>
          <w:rFonts w:ascii="Times New Roman" w:hAnsi="Times New Roman" w:cs="Times New Roman"/>
          <w:sz w:val="28"/>
          <w:szCs w:val="28"/>
        </w:rPr>
        <w:t xml:space="preserve">Установить, что неиспользованные на 1 января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045D7D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полученных бюджетами городских и сельских поселений из бюджета района в форме субсидий, субвенций и иных межбюджетных трансфертов, имеющих целевое назначение, подлежат возврату в бюджет района в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045D7D">
        <w:rPr>
          <w:rFonts w:ascii="Times New Roman" w:hAnsi="Times New Roman" w:cs="Times New Roman"/>
          <w:sz w:val="28"/>
          <w:szCs w:val="28"/>
        </w:rPr>
        <w:t xml:space="preserve"> году в течение первых:</w:t>
      </w:r>
    </w:p>
    <w:p w14:paraId="28361E4E" w14:textId="77777777" w:rsidR="00045D7D" w:rsidRPr="00045D7D" w:rsidRDefault="00045D7D" w:rsidP="00045D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D7D">
        <w:rPr>
          <w:rFonts w:ascii="Times New Roman" w:hAnsi="Times New Roman" w:cs="Times New Roman"/>
          <w:sz w:val="28"/>
          <w:szCs w:val="28"/>
        </w:rPr>
        <w:t>3 рабочих дней – средства федерального бюджета;</w:t>
      </w:r>
    </w:p>
    <w:p w14:paraId="3F356370" w14:textId="77777777" w:rsidR="00045D7D" w:rsidRPr="00045D7D" w:rsidRDefault="00045D7D" w:rsidP="00045D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D7D">
        <w:rPr>
          <w:rFonts w:ascii="Times New Roman" w:hAnsi="Times New Roman" w:cs="Times New Roman"/>
          <w:sz w:val="28"/>
          <w:szCs w:val="28"/>
        </w:rPr>
        <w:t>10 рабочих дней – средства бюджета Ханты-Мансийского автономного округа - Югры;</w:t>
      </w:r>
    </w:p>
    <w:p w14:paraId="144A23E4" w14:textId="7E349600" w:rsidR="00045D7D" w:rsidRPr="003562F0" w:rsidRDefault="00045D7D" w:rsidP="00045D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D7D">
        <w:rPr>
          <w:rFonts w:ascii="Times New Roman" w:hAnsi="Times New Roman" w:cs="Times New Roman"/>
          <w:sz w:val="28"/>
          <w:szCs w:val="28"/>
        </w:rPr>
        <w:t>10 рабочих дней – средства бюджета района.</w:t>
      </w:r>
    </w:p>
    <w:p w14:paraId="71D1B1C2" w14:textId="77777777" w:rsidR="00A97436" w:rsidRPr="009F5A62" w:rsidRDefault="00A9743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49D44A2" w14:textId="450F9CB5"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74C">
        <w:rPr>
          <w:rFonts w:ascii="Times New Roman" w:hAnsi="Times New Roman" w:cs="Times New Roman"/>
          <w:sz w:val="28"/>
          <w:szCs w:val="28"/>
        </w:rPr>
        <w:t>1</w:t>
      </w:r>
      <w:r w:rsidR="003C7DD4" w:rsidRPr="0045774C">
        <w:rPr>
          <w:rFonts w:ascii="Times New Roman" w:hAnsi="Times New Roman" w:cs="Times New Roman"/>
          <w:sz w:val="28"/>
          <w:szCs w:val="28"/>
        </w:rPr>
        <w:t>3</w:t>
      </w:r>
      <w:r w:rsidRPr="0045774C">
        <w:rPr>
          <w:rFonts w:ascii="Times New Roman" w:hAnsi="Times New Roman" w:cs="Times New Roman"/>
          <w:sz w:val="28"/>
          <w:szCs w:val="28"/>
        </w:rPr>
        <w:t xml:space="preserve">. Учесть, что в составе межбюджетных трансфертов, </w:t>
      </w:r>
      <w:r w:rsidR="00E7625D" w:rsidRPr="0045774C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45774C">
        <w:rPr>
          <w:rFonts w:ascii="Times New Roman" w:hAnsi="Times New Roman" w:cs="Times New Roman"/>
          <w:sz w:val="28"/>
          <w:szCs w:val="28"/>
        </w:rPr>
        <w:t xml:space="preserve"> из бюджета района бюджетам городских и сельских поселений района, предусмотрены бюджетные ассигнования на осуществление </w:t>
      </w:r>
      <w:r w:rsidRPr="00BA6055">
        <w:rPr>
          <w:rFonts w:ascii="Times New Roman" w:hAnsi="Times New Roman" w:cs="Times New Roman"/>
          <w:sz w:val="28"/>
          <w:szCs w:val="28"/>
        </w:rPr>
        <w:t>переданных</w:t>
      </w:r>
      <w:r w:rsidRPr="00BA6055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</w:t>
      </w:r>
      <w:r w:rsidRPr="0045774C">
        <w:rPr>
          <w:rFonts w:ascii="Times New Roman" w:hAnsi="Times New Roman" w:cs="Times New Roman"/>
          <w:sz w:val="28"/>
          <w:szCs w:val="28"/>
        </w:rPr>
        <w:t>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</w:t>
      </w:r>
      <w:r w:rsidR="00BF3AAE" w:rsidRPr="0045774C">
        <w:rPr>
          <w:rFonts w:ascii="Times New Roman" w:hAnsi="Times New Roman" w:cs="Times New Roman"/>
          <w:sz w:val="28"/>
          <w:szCs w:val="28"/>
        </w:rPr>
        <w:t>, Зайцева Речка</w:t>
      </w:r>
      <w:r w:rsidRPr="0045774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5774C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45774C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</w:t>
      </w:r>
      <w:r w:rsidR="005F7FE2" w:rsidRPr="0045774C">
        <w:rPr>
          <w:rFonts w:ascii="Times New Roman" w:hAnsi="Times New Roman" w:cs="Times New Roman"/>
          <w:sz w:val="28"/>
          <w:szCs w:val="28"/>
        </w:rPr>
        <w:t xml:space="preserve"> </w:t>
      </w:r>
      <w:r w:rsidR="00CE6035" w:rsidRPr="0045774C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="00CE6035" w:rsidRPr="0045774C">
        <w:rPr>
          <w:rFonts w:ascii="Times New Roman" w:hAnsi="Times New Roman" w:cs="Times New Roman"/>
          <w:sz w:val="28"/>
          <w:szCs w:val="28"/>
        </w:rPr>
        <w:t xml:space="preserve"> год </w:t>
      </w:r>
      <w:r w:rsidRPr="0045774C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627DE1" w:rsidRPr="0045774C">
        <w:rPr>
          <w:rFonts w:ascii="Times New Roman" w:hAnsi="Times New Roman" w:cs="Times New Roman"/>
          <w:sz w:val="28"/>
          <w:szCs w:val="28"/>
        </w:rPr>
        <w:t>2</w:t>
      </w:r>
      <w:r w:rsidR="00C03963" w:rsidRPr="00C03963">
        <w:rPr>
          <w:rFonts w:ascii="Times New Roman" w:hAnsi="Times New Roman" w:cs="Times New Roman"/>
          <w:sz w:val="28"/>
          <w:szCs w:val="28"/>
        </w:rPr>
        <w:t>8</w:t>
      </w:r>
      <w:r w:rsidRPr="0045774C">
        <w:rPr>
          <w:rFonts w:ascii="Times New Roman" w:hAnsi="Times New Roman" w:cs="Times New Roman"/>
          <w:sz w:val="28"/>
          <w:szCs w:val="28"/>
        </w:rPr>
        <w:t xml:space="preserve">, на плановый период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="00E13673" w:rsidRPr="0045774C">
        <w:rPr>
          <w:rFonts w:ascii="Times New Roman" w:hAnsi="Times New Roman" w:cs="Times New Roman"/>
          <w:sz w:val="28"/>
          <w:szCs w:val="28"/>
        </w:rPr>
        <w:t xml:space="preserve"> и</w:t>
      </w:r>
      <w:r w:rsidRPr="0045774C">
        <w:rPr>
          <w:rFonts w:ascii="Times New Roman" w:hAnsi="Times New Roman" w:cs="Times New Roman"/>
          <w:sz w:val="28"/>
          <w:szCs w:val="28"/>
        </w:rPr>
        <w:t xml:space="preserve"> </w:t>
      </w:r>
      <w:r w:rsidR="001C1351">
        <w:rPr>
          <w:rFonts w:ascii="Times New Roman" w:hAnsi="Times New Roman" w:cs="Times New Roman"/>
          <w:sz w:val="28"/>
          <w:szCs w:val="28"/>
        </w:rPr>
        <w:t>2028</w:t>
      </w:r>
      <w:r w:rsidRPr="004577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C03963" w:rsidRPr="00C03963">
        <w:rPr>
          <w:rFonts w:ascii="Times New Roman" w:hAnsi="Times New Roman" w:cs="Times New Roman"/>
          <w:sz w:val="28"/>
          <w:szCs w:val="28"/>
        </w:rPr>
        <w:t>29</w:t>
      </w:r>
      <w:r w:rsidRPr="0045774C">
        <w:rPr>
          <w:rFonts w:ascii="Times New Roman" w:hAnsi="Times New Roman" w:cs="Times New Roman"/>
          <w:sz w:val="28"/>
          <w:szCs w:val="28"/>
        </w:rPr>
        <w:t>.</w:t>
      </w:r>
    </w:p>
    <w:p w14:paraId="696E88C4" w14:textId="77777777" w:rsidR="00E84EAC" w:rsidRPr="00C76BCA" w:rsidRDefault="00E84EA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0C006E" w14:textId="2D15EBB4" w:rsidR="002E6113" w:rsidRPr="002E6113" w:rsidRDefault="00291E07" w:rsidP="002E61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136">
        <w:rPr>
          <w:rFonts w:ascii="Times New Roman" w:hAnsi="Times New Roman" w:cs="Times New Roman"/>
          <w:sz w:val="28"/>
          <w:szCs w:val="28"/>
        </w:rPr>
        <w:t>1</w:t>
      </w:r>
      <w:r w:rsidR="003C7DD4">
        <w:rPr>
          <w:rFonts w:ascii="Times New Roman" w:hAnsi="Times New Roman" w:cs="Times New Roman"/>
          <w:sz w:val="28"/>
          <w:szCs w:val="28"/>
        </w:rPr>
        <w:t>4</w:t>
      </w:r>
      <w:r w:rsidRPr="00544136">
        <w:rPr>
          <w:rFonts w:ascii="Times New Roman" w:hAnsi="Times New Roman" w:cs="Times New Roman"/>
          <w:sz w:val="28"/>
          <w:szCs w:val="28"/>
        </w:rPr>
        <w:t xml:space="preserve">. </w:t>
      </w:r>
      <w:r w:rsidR="002E6113" w:rsidRPr="002E6113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бюджета </w:t>
      </w:r>
      <w:r w:rsidR="002E6113" w:rsidRPr="002E6113">
        <w:rPr>
          <w:rFonts w:ascii="Times New Roman" w:hAnsi="Times New Roman" w:cs="Times New Roman"/>
          <w:sz w:val="28"/>
          <w:szCs w:val="28"/>
        </w:rPr>
        <w:lastRenderedPageBreak/>
        <w:t xml:space="preserve">Нижневартовского района 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="002E6113" w:rsidRPr="002E6113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="002E6113" w:rsidRPr="002E6113">
        <w:rPr>
          <w:rFonts w:ascii="Times New Roman" w:hAnsi="Times New Roman" w:cs="Times New Roman"/>
          <w:sz w:val="28"/>
          <w:szCs w:val="28"/>
        </w:rPr>
        <w:t xml:space="preserve"> и </w:t>
      </w:r>
      <w:r w:rsidR="001C1351">
        <w:rPr>
          <w:rFonts w:ascii="Times New Roman" w:hAnsi="Times New Roman" w:cs="Times New Roman"/>
          <w:sz w:val="28"/>
          <w:szCs w:val="28"/>
        </w:rPr>
        <w:t>2028</w:t>
      </w:r>
      <w:r w:rsidR="002E6113" w:rsidRPr="002E6113">
        <w:rPr>
          <w:rFonts w:ascii="Times New Roman" w:hAnsi="Times New Roman" w:cs="Times New Roman"/>
          <w:sz w:val="28"/>
          <w:szCs w:val="28"/>
        </w:rPr>
        <w:t xml:space="preserve">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 согласно приложению </w:t>
      </w:r>
      <w:r w:rsidR="00F91B64">
        <w:rPr>
          <w:rFonts w:ascii="Times New Roman" w:hAnsi="Times New Roman" w:cs="Times New Roman"/>
          <w:sz w:val="28"/>
          <w:szCs w:val="28"/>
        </w:rPr>
        <w:t>3</w:t>
      </w:r>
      <w:r w:rsidR="00C03963" w:rsidRPr="00F377B0">
        <w:rPr>
          <w:rFonts w:ascii="Times New Roman" w:hAnsi="Times New Roman" w:cs="Times New Roman"/>
          <w:sz w:val="28"/>
          <w:szCs w:val="28"/>
        </w:rPr>
        <w:t>0</w:t>
      </w:r>
      <w:r w:rsidR="002E6113" w:rsidRPr="002E6113">
        <w:rPr>
          <w:rFonts w:ascii="Times New Roman" w:hAnsi="Times New Roman" w:cs="Times New Roman"/>
          <w:sz w:val="28"/>
          <w:szCs w:val="28"/>
        </w:rPr>
        <w:t>.</w:t>
      </w:r>
    </w:p>
    <w:p w14:paraId="10DD19C5" w14:textId="32455FE5" w:rsidR="00291E07" w:rsidRDefault="002E6113" w:rsidP="002E61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113">
        <w:rPr>
          <w:rFonts w:ascii="Times New Roman" w:hAnsi="Times New Roman" w:cs="Times New Roman"/>
          <w:sz w:val="28"/>
          <w:szCs w:val="28"/>
        </w:rPr>
        <w:t>Бюджетные инвестиции в объекты капитального строительства осуществляются в соответствии c утвержденными в установленном порядке муниципальными программами</w:t>
      </w:r>
      <w:r w:rsidR="00F91B6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E6113">
        <w:rPr>
          <w:rFonts w:ascii="Times New Roman" w:hAnsi="Times New Roman" w:cs="Times New Roman"/>
          <w:sz w:val="28"/>
          <w:szCs w:val="28"/>
        </w:rPr>
        <w:t>.</w:t>
      </w:r>
    </w:p>
    <w:p w14:paraId="2A7C9C76" w14:textId="098B28E9" w:rsidR="00732410" w:rsidRDefault="00732410" w:rsidP="002E61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5FBD5D" w14:textId="69CE653C" w:rsidR="00732410" w:rsidRPr="005F200C" w:rsidRDefault="00732410" w:rsidP="007324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200C">
        <w:rPr>
          <w:sz w:val="28"/>
          <w:szCs w:val="28"/>
        </w:rPr>
        <w:t xml:space="preserve">15. В соответствии с </w:t>
      </w:r>
      <w:hyperlink r:id="rId8" w:history="1">
        <w:r w:rsidRPr="005F200C">
          <w:rPr>
            <w:sz w:val="28"/>
            <w:szCs w:val="28"/>
          </w:rPr>
          <w:t>пунктом 3 статьи 217</w:t>
        </w:r>
      </w:hyperlink>
      <w:r w:rsidRPr="005F200C">
        <w:rPr>
          <w:sz w:val="28"/>
          <w:szCs w:val="28"/>
        </w:rPr>
        <w:t xml:space="preserve"> Бюджетного кодекса Российской Федерации установить, что основанием для внесения изменений                    в показатели сводной бюджетной росписи бюджета района является распределение зарезервированных в составе утвержденных настоящим решением бюджетных ассигнований, предусмотренных:</w:t>
      </w:r>
    </w:p>
    <w:p w14:paraId="6BF07638" w14:textId="4704C79D" w:rsidR="00732410" w:rsidRPr="005F200C" w:rsidRDefault="00732410" w:rsidP="007324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00C">
        <w:rPr>
          <w:rFonts w:ascii="Times New Roman" w:hAnsi="Times New Roman" w:cs="Times New Roman"/>
          <w:sz w:val="28"/>
          <w:szCs w:val="28"/>
        </w:rPr>
        <w:t xml:space="preserve">1) на предоставление иных межбюджетных трансфертов из бюджета района бюджетам городских и сельских поселений, 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 </w:t>
      </w:r>
      <w:r w:rsidRPr="002C7727">
        <w:rPr>
          <w:rFonts w:ascii="Times New Roman" w:hAnsi="Times New Roman" w:cs="Times New Roman"/>
          <w:sz w:val="28"/>
          <w:szCs w:val="28"/>
        </w:rPr>
        <w:t xml:space="preserve">в </w:t>
      </w:r>
      <w:r w:rsidR="001C1351" w:rsidRPr="002C7727">
        <w:rPr>
          <w:rFonts w:ascii="Times New Roman" w:hAnsi="Times New Roman" w:cs="Times New Roman"/>
          <w:sz w:val="28"/>
          <w:szCs w:val="28"/>
        </w:rPr>
        <w:t>2026</w:t>
      </w:r>
      <w:r w:rsidRPr="002C7727">
        <w:rPr>
          <w:rFonts w:ascii="Times New Roman" w:hAnsi="Times New Roman" w:cs="Times New Roman"/>
          <w:sz w:val="28"/>
          <w:szCs w:val="28"/>
        </w:rPr>
        <w:t xml:space="preserve"> году в сумме 3 000,0 тыс. рублей, в </w:t>
      </w:r>
      <w:r w:rsidR="001C1351" w:rsidRPr="002C7727">
        <w:rPr>
          <w:rFonts w:ascii="Times New Roman" w:hAnsi="Times New Roman" w:cs="Times New Roman"/>
          <w:sz w:val="28"/>
          <w:szCs w:val="28"/>
        </w:rPr>
        <w:t>2027</w:t>
      </w:r>
      <w:r w:rsidRPr="002C7727">
        <w:rPr>
          <w:rFonts w:ascii="Times New Roman" w:hAnsi="Times New Roman" w:cs="Times New Roman"/>
          <w:sz w:val="28"/>
          <w:szCs w:val="28"/>
        </w:rPr>
        <w:t xml:space="preserve"> году в сумме 3 000,0 тыс. рублей, в </w:t>
      </w:r>
      <w:r w:rsidR="001C1351" w:rsidRPr="002C7727">
        <w:rPr>
          <w:rFonts w:ascii="Times New Roman" w:hAnsi="Times New Roman" w:cs="Times New Roman"/>
          <w:sz w:val="28"/>
          <w:szCs w:val="28"/>
        </w:rPr>
        <w:t>2028</w:t>
      </w:r>
      <w:r w:rsidRPr="002C7727">
        <w:rPr>
          <w:rFonts w:ascii="Times New Roman" w:hAnsi="Times New Roman" w:cs="Times New Roman"/>
          <w:sz w:val="28"/>
          <w:szCs w:val="28"/>
        </w:rPr>
        <w:t xml:space="preserve"> году в сумме 3 000,0 тыс</w:t>
      </w:r>
      <w:r w:rsidRPr="005F200C">
        <w:rPr>
          <w:rFonts w:ascii="Times New Roman" w:hAnsi="Times New Roman" w:cs="Times New Roman"/>
          <w:sz w:val="28"/>
          <w:szCs w:val="28"/>
        </w:rPr>
        <w:t>. рублей;</w:t>
      </w:r>
    </w:p>
    <w:p w14:paraId="0B0F43D3" w14:textId="119C224B" w:rsidR="004D5B0E" w:rsidRPr="006546D2" w:rsidRDefault="00732410" w:rsidP="004D5B0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00C">
        <w:rPr>
          <w:rFonts w:ascii="Times New Roman" w:hAnsi="Times New Roman" w:cs="Times New Roman"/>
          <w:sz w:val="28"/>
          <w:szCs w:val="28"/>
        </w:rPr>
        <w:t xml:space="preserve">2) </w:t>
      </w:r>
      <w:r w:rsidR="004D5B0E" w:rsidRPr="005F200C">
        <w:rPr>
          <w:rFonts w:ascii="Times New Roman" w:hAnsi="Times New Roman" w:cs="Times New Roman"/>
          <w:sz w:val="28"/>
          <w:szCs w:val="28"/>
        </w:rPr>
        <w:t xml:space="preserve">на предоставление субсидий из бюджета района бюджетам городских и сельских поселений на реализацию программ формирования комфортной городской </w:t>
      </w:r>
      <w:r w:rsidR="004D5B0E" w:rsidRPr="000779F0">
        <w:rPr>
          <w:rFonts w:ascii="Times New Roman" w:hAnsi="Times New Roman" w:cs="Times New Roman"/>
          <w:sz w:val="28"/>
          <w:szCs w:val="28"/>
        </w:rPr>
        <w:t xml:space="preserve">среды </w:t>
      </w:r>
      <w:r w:rsidR="00DD2D31">
        <w:rPr>
          <w:rFonts w:ascii="Times New Roman" w:hAnsi="Times New Roman" w:cs="Times New Roman"/>
          <w:sz w:val="28"/>
          <w:szCs w:val="28"/>
        </w:rPr>
        <w:t xml:space="preserve">в </w:t>
      </w:r>
      <w:r w:rsidR="001C1351" w:rsidRPr="006546D2">
        <w:rPr>
          <w:rFonts w:ascii="Times New Roman" w:hAnsi="Times New Roman" w:cs="Times New Roman"/>
          <w:sz w:val="28"/>
          <w:szCs w:val="28"/>
        </w:rPr>
        <w:t>2027</w:t>
      </w:r>
      <w:r w:rsidR="004D5B0E" w:rsidRPr="006546D2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7727" w:rsidRPr="006546D2">
        <w:rPr>
          <w:rFonts w:ascii="Times New Roman" w:hAnsi="Times New Roman" w:cs="Times New Roman"/>
          <w:sz w:val="28"/>
          <w:szCs w:val="28"/>
        </w:rPr>
        <w:t>5 849,1</w:t>
      </w:r>
      <w:r w:rsidR="004D5B0E" w:rsidRPr="006546D2">
        <w:rPr>
          <w:rFonts w:ascii="Times New Roman" w:hAnsi="Times New Roman" w:cs="Times New Roman"/>
          <w:sz w:val="28"/>
          <w:szCs w:val="28"/>
        </w:rPr>
        <w:t xml:space="preserve"> тыс. рублей, в </w:t>
      </w:r>
      <w:r w:rsidR="001C1351" w:rsidRPr="006546D2">
        <w:rPr>
          <w:rFonts w:ascii="Times New Roman" w:hAnsi="Times New Roman" w:cs="Times New Roman"/>
          <w:sz w:val="28"/>
          <w:szCs w:val="28"/>
        </w:rPr>
        <w:t>2028</w:t>
      </w:r>
      <w:r w:rsidR="004D5B0E" w:rsidRPr="006546D2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7727" w:rsidRPr="006546D2">
        <w:rPr>
          <w:rFonts w:ascii="Times New Roman" w:hAnsi="Times New Roman" w:cs="Times New Roman"/>
          <w:sz w:val="28"/>
          <w:szCs w:val="28"/>
        </w:rPr>
        <w:t xml:space="preserve">5 914,7 </w:t>
      </w:r>
      <w:r w:rsidR="004D5B0E" w:rsidRPr="006546D2">
        <w:rPr>
          <w:rFonts w:ascii="Times New Roman" w:hAnsi="Times New Roman" w:cs="Times New Roman"/>
          <w:sz w:val="28"/>
          <w:szCs w:val="28"/>
        </w:rPr>
        <w:t>тыс. рублей.</w:t>
      </w:r>
    </w:p>
    <w:p w14:paraId="3AAD19CC" w14:textId="0398ED78" w:rsidR="00732410" w:rsidRDefault="00732410" w:rsidP="002E61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595A62" w14:textId="72FEB2E8" w:rsidR="00291E07" w:rsidRPr="006D44CD" w:rsidRDefault="006C67B5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4CD">
        <w:rPr>
          <w:rFonts w:ascii="Times New Roman" w:hAnsi="Times New Roman" w:cs="Times New Roman"/>
          <w:sz w:val="28"/>
          <w:szCs w:val="28"/>
        </w:rPr>
        <w:t>1</w:t>
      </w:r>
      <w:r w:rsidR="00732410">
        <w:rPr>
          <w:rFonts w:ascii="Times New Roman" w:hAnsi="Times New Roman" w:cs="Times New Roman"/>
          <w:sz w:val="28"/>
          <w:szCs w:val="28"/>
        </w:rPr>
        <w:t>6</w:t>
      </w:r>
      <w:r w:rsidR="00291E07" w:rsidRPr="006D44CD">
        <w:rPr>
          <w:rFonts w:ascii="Times New Roman" w:hAnsi="Times New Roman" w:cs="Times New Roman"/>
          <w:sz w:val="28"/>
          <w:szCs w:val="28"/>
        </w:rPr>
        <w:t xml:space="preserve">. </w:t>
      </w:r>
      <w:r w:rsidR="00291E07" w:rsidRPr="006D44CD">
        <w:rPr>
          <w:rFonts w:ascii="Times New Roman" w:hAnsi="Times New Roman" w:cs="Times New Roman"/>
          <w:sz w:val="28"/>
        </w:rPr>
        <w:t>Департамент финансов администрации района в соответствии с пункт</w:t>
      </w:r>
      <w:r w:rsidR="00236367" w:rsidRPr="006D44CD">
        <w:rPr>
          <w:rFonts w:ascii="Times New Roman" w:hAnsi="Times New Roman" w:cs="Times New Roman"/>
          <w:sz w:val="28"/>
        </w:rPr>
        <w:t>ом</w:t>
      </w:r>
      <w:r w:rsidR="00465BC9" w:rsidRPr="006D44CD">
        <w:rPr>
          <w:rFonts w:ascii="Times New Roman" w:hAnsi="Times New Roman" w:cs="Times New Roman"/>
          <w:sz w:val="28"/>
        </w:rPr>
        <w:t xml:space="preserve"> 8 статьи 217 Бюджетного к</w:t>
      </w:r>
      <w:r w:rsidR="00291E07" w:rsidRPr="006D44CD">
        <w:rPr>
          <w:rFonts w:ascii="Times New Roman" w:hAnsi="Times New Roman" w:cs="Times New Roman"/>
          <w:sz w:val="28"/>
        </w:rPr>
        <w:t xml:space="preserve">одекса Российской Федерации вправе вносить изменения в показатели сводной бюджетной росписи бюджета района без внесения изменений в </w:t>
      </w:r>
      <w:r w:rsidR="00236367" w:rsidRPr="006D44CD">
        <w:rPr>
          <w:rFonts w:ascii="Times New Roman" w:hAnsi="Times New Roman" w:cs="Times New Roman"/>
          <w:sz w:val="28"/>
        </w:rPr>
        <w:t xml:space="preserve">настоящее </w:t>
      </w:r>
      <w:r w:rsidR="00291E07" w:rsidRPr="006D44CD">
        <w:rPr>
          <w:rFonts w:ascii="Times New Roman" w:hAnsi="Times New Roman" w:cs="Times New Roman"/>
          <w:sz w:val="28"/>
        </w:rPr>
        <w:t>решение о бюджете по следующим дополнительным основаниям:</w:t>
      </w:r>
    </w:p>
    <w:p w14:paraId="0BED640E" w14:textId="6476A775" w:rsidR="00B81B9D" w:rsidRPr="008223C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 xml:space="preserve">перераспределение субвенций, субсидий и иных межбюджетных трансфертов, </w:t>
      </w:r>
      <w:r w:rsidR="00E325DD" w:rsidRPr="008223CD">
        <w:rPr>
          <w:rFonts w:ascii="Times New Roman" w:hAnsi="Times New Roman" w:cs="Times New Roman"/>
          <w:sz w:val="28"/>
          <w:szCs w:val="28"/>
        </w:rPr>
        <w:t>предоставленных из других бюджетов бюджетной системы Российской Федерации,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в рамках одного вида</w:t>
      </w:r>
      <w:r w:rsidR="00F05CEF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района, главным распорядителям средств бюджета района</w:t>
      </w:r>
      <w:r w:rsidR="00C422FD" w:rsidRPr="008223CD">
        <w:rPr>
          <w:rFonts w:ascii="Times New Roman" w:hAnsi="Times New Roman" w:cs="Times New Roman"/>
          <w:sz w:val="28"/>
          <w:szCs w:val="28"/>
        </w:rPr>
        <w:t>, муниципальным программам района</w:t>
      </w:r>
      <w:r w:rsidRPr="008223CD">
        <w:rPr>
          <w:rFonts w:ascii="Times New Roman" w:hAnsi="Times New Roman" w:cs="Times New Roman"/>
          <w:sz w:val="28"/>
          <w:szCs w:val="28"/>
        </w:rPr>
        <w:t>;</w:t>
      </w:r>
    </w:p>
    <w:p w14:paraId="2D2429B4" w14:textId="63BB22B2" w:rsidR="00B81B9D" w:rsidRPr="008223CD" w:rsidRDefault="00B81B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 xml:space="preserve">перераспределение </w:t>
      </w:r>
      <w:r w:rsidR="0003046C" w:rsidRPr="008223CD">
        <w:rPr>
          <w:rFonts w:ascii="Times New Roman" w:hAnsi="Times New Roman" w:cs="Times New Roman"/>
          <w:sz w:val="28"/>
          <w:szCs w:val="28"/>
        </w:rPr>
        <w:t xml:space="preserve">субсидий, </w:t>
      </w:r>
      <w:r w:rsidRPr="008223CD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трансфертов, предоставляемых из бюджета района, в рамках </w:t>
      </w:r>
      <w:r w:rsidR="0003046C" w:rsidRPr="008223CD">
        <w:rPr>
          <w:rFonts w:ascii="Times New Roman" w:hAnsi="Times New Roman" w:cs="Times New Roman"/>
          <w:sz w:val="28"/>
          <w:szCs w:val="28"/>
        </w:rPr>
        <w:t>одного вида</w:t>
      </w:r>
      <w:r w:rsidR="00096124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района;</w:t>
      </w:r>
    </w:p>
    <w:p w14:paraId="5F60B634" w14:textId="786769D8" w:rsidR="00BA32C6" w:rsidRPr="008223CD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</w:t>
      </w:r>
      <w:r w:rsidR="00E325DD" w:rsidRPr="008223CD">
        <w:rPr>
          <w:rFonts w:ascii="Times New Roman" w:hAnsi="Times New Roman" w:cs="Times New Roman"/>
          <w:sz w:val="28"/>
          <w:szCs w:val="28"/>
        </w:rPr>
        <w:t>,</w:t>
      </w:r>
      <w:r w:rsidRPr="008223CD">
        <w:rPr>
          <w:rFonts w:ascii="Times New Roman" w:hAnsi="Times New Roman" w:cs="Times New Roman"/>
          <w:sz w:val="28"/>
          <w:szCs w:val="28"/>
        </w:rPr>
        <w:t xml:space="preserve"> </w:t>
      </w:r>
      <w:r w:rsidR="00E325DD" w:rsidRPr="008223CD">
        <w:rPr>
          <w:rFonts w:ascii="Times New Roman" w:hAnsi="Times New Roman" w:cs="Times New Roman"/>
          <w:sz w:val="28"/>
          <w:szCs w:val="28"/>
        </w:rPr>
        <w:t xml:space="preserve">в пределах общего объема бюджетных ассигнований, предусматриваемых на реализацию муниципальной программы района, </w:t>
      </w:r>
      <w:r w:rsidRPr="008223CD">
        <w:rPr>
          <w:rFonts w:ascii="Times New Roman" w:hAnsi="Times New Roman" w:cs="Times New Roman"/>
          <w:sz w:val="28"/>
          <w:szCs w:val="28"/>
        </w:rPr>
        <w:t xml:space="preserve">между </w:t>
      </w:r>
      <w:r w:rsidRPr="00096124">
        <w:rPr>
          <w:rFonts w:ascii="Times New Roman" w:hAnsi="Times New Roman" w:cs="Times New Roman"/>
          <w:sz w:val="28"/>
          <w:szCs w:val="28"/>
        </w:rPr>
        <w:t>подпрограммами</w:t>
      </w:r>
      <w:r w:rsidR="00096124" w:rsidRPr="00096124">
        <w:rPr>
          <w:rFonts w:ascii="Times New Roman" w:hAnsi="Times New Roman" w:cs="Times New Roman"/>
          <w:sz w:val="28"/>
          <w:szCs w:val="28"/>
        </w:rPr>
        <w:t>,</w:t>
      </w:r>
      <w:r w:rsidR="00096124">
        <w:rPr>
          <w:rFonts w:ascii="Times New Roman" w:hAnsi="Times New Roman" w:cs="Times New Roman"/>
          <w:sz w:val="28"/>
          <w:szCs w:val="28"/>
        </w:rPr>
        <w:t xml:space="preserve"> структурными элементами</w:t>
      </w:r>
      <w:r w:rsidRPr="008223CD">
        <w:rPr>
          <w:rFonts w:ascii="Times New Roman" w:hAnsi="Times New Roman" w:cs="Times New Roman"/>
          <w:sz w:val="28"/>
          <w:szCs w:val="28"/>
        </w:rPr>
        <w:t xml:space="preserve"> (мероприятиями) муниципальных программ района, а также между их соисполнителями;</w:t>
      </w:r>
    </w:p>
    <w:p w14:paraId="1C3AE49A" w14:textId="77777777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 xml:space="preserve">перераспределение бюджетных ассигнований в пределах, предусмотренных главным распорядителям средств бюджета района на предоставление </w:t>
      </w:r>
      <w:r w:rsidR="008D2F19" w:rsidRPr="008223CD">
        <w:rPr>
          <w:sz w:val="28"/>
          <w:szCs w:val="28"/>
        </w:rPr>
        <w:t xml:space="preserve">муниципальным </w:t>
      </w:r>
      <w:r w:rsidRPr="008223CD">
        <w:rPr>
          <w:sz w:val="28"/>
          <w:szCs w:val="28"/>
        </w:rPr>
        <w:t xml:space="preserve">бюджетным и автономным учреждениям района субсидий на финансовое обеспечение выполнения муниципального </w:t>
      </w:r>
      <w:r w:rsidRPr="008223CD">
        <w:rPr>
          <w:sz w:val="28"/>
          <w:szCs w:val="28"/>
        </w:rPr>
        <w:lastRenderedPageBreak/>
        <w:t>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14:paraId="1A609727" w14:textId="77777777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>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14:paraId="06937748" w14:textId="157AA2E6" w:rsidR="00291E07" w:rsidRPr="008223CD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 xml:space="preserve">перераспределение бюджетных ассигнований, в целях обеспечения условий предоставления межбюджетных трансфертов из </w:t>
      </w:r>
      <w:r w:rsidR="00CB4023">
        <w:rPr>
          <w:sz w:val="28"/>
          <w:szCs w:val="28"/>
        </w:rPr>
        <w:t xml:space="preserve">других </w:t>
      </w:r>
      <w:r w:rsidRPr="008223CD">
        <w:rPr>
          <w:sz w:val="28"/>
          <w:szCs w:val="28"/>
        </w:rPr>
        <w:t xml:space="preserve">бюджетов </w:t>
      </w:r>
      <w:r w:rsidR="00D036D1">
        <w:rPr>
          <w:sz w:val="28"/>
          <w:szCs w:val="28"/>
        </w:rPr>
        <w:t>бюджетной системы Российской Федерации</w:t>
      </w:r>
      <w:r w:rsidRPr="008223CD">
        <w:rPr>
          <w:sz w:val="28"/>
          <w:szCs w:val="28"/>
        </w:rPr>
        <w:t>;</w:t>
      </w:r>
    </w:p>
    <w:p w14:paraId="6253BCE7" w14:textId="77777777" w:rsidR="00BA32C6" w:rsidRPr="008223CD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3CD">
        <w:rPr>
          <w:rFonts w:ascii="Times New Roman" w:hAnsi="Times New Roman" w:cs="Times New Roman"/>
          <w:sz w:val="28"/>
          <w:szCs w:val="28"/>
        </w:rPr>
        <w:t>изменение бюджетной и дополнительной классификации расходов бюджета района без изменения целевого направления средств;</w:t>
      </w:r>
    </w:p>
    <w:p w14:paraId="4182C927" w14:textId="77777777" w:rsidR="00D542BB" w:rsidRPr="008223CD" w:rsidRDefault="00D542BB" w:rsidP="00BA32C6">
      <w:pPr>
        <w:pStyle w:val="a5"/>
        <w:spacing w:after="0"/>
        <w:ind w:left="0" w:firstLine="709"/>
        <w:jc w:val="both"/>
        <w:rPr>
          <w:rFonts w:eastAsia="Calibri"/>
          <w:spacing w:val="-4"/>
          <w:sz w:val="28"/>
          <w:szCs w:val="28"/>
        </w:rPr>
      </w:pPr>
      <w:r w:rsidRPr="008223CD">
        <w:rPr>
          <w:rFonts w:eastAsia="Calibri"/>
          <w:spacing w:val="-4"/>
          <w:sz w:val="28"/>
          <w:szCs w:val="28"/>
        </w:rPr>
        <w:t xml:space="preserve">увеличение бюджетных ассигнований </w:t>
      </w:r>
      <w:proofErr w:type="gramStart"/>
      <w:r w:rsidRPr="008223CD">
        <w:rPr>
          <w:rFonts w:eastAsia="Calibri"/>
          <w:spacing w:val="-4"/>
          <w:sz w:val="28"/>
          <w:szCs w:val="28"/>
        </w:rPr>
        <w:t>на сумму</w:t>
      </w:r>
      <w:proofErr w:type="gramEnd"/>
      <w:r w:rsidRPr="008223CD">
        <w:rPr>
          <w:rFonts w:eastAsia="Calibri"/>
          <w:spacing w:val="-4"/>
          <w:sz w:val="28"/>
          <w:szCs w:val="28"/>
        </w:rPr>
        <w:t xml:space="preserve"> не использованных по состоянию на 1 января текущего финансового года остатков средств муниципального дорожного фонда Нижневартовского района для последующего использования на те же цели;</w:t>
      </w:r>
    </w:p>
    <w:p w14:paraId="516BB1D6" w14:textId="77777777" w:rsidR="00BA32C6" w:rsidRPr="008223CD" w:rsidRDefault="00BA32C6" w:rsidP="00BA32C6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8223CD">
        <w:rPr>
          <w:rFonts w:cs="Calibri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контрольных органов;</w:t>
      </w:r>
    </w:p>
    <w:p w14:paraId="2B924253" w14:textId="6746B237" w:rsidR="00E50A4D" w:rsidRPr="008223CD" w:rsidRDefault="00E50A4D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CD">
        <w:rPr>
          <w:sz w:val="28"/>
          <w:szCs w:val="28"/>
        </w:rPr>
        <w:t xml:space="preserve">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района, определенных </w:t>
      </w:r>
      <w:r w:rsidR="00D542BB" w:rsidRPr="008223CD">
        <w:rPr>
          <w:sz w:val="28"/>
          <w:szCs w:val="28"/>
        </w:rPr>
        <w:t>действующим</w:t>
      </w:r>
      <w:r w:rsidRPr="008223CD">
        <w:rPr>
          <w:sz w:val="28"/>
          <w:szCs w:val="28"/>
        </w:rPr>
        <w:t xml:space="preserve"> законодательством Российской Федерации</w:t>
      </w:r>
      <w:r w:rsidR="007E1E6E" w:rsidRPr="008223CD">
        <w:rPr>
          <w:sz w:val="28"/>
          <w:szCs w:val="28"/>
        </w:rPr>
        <w:t xml:space="preserve"> </w:t>
      </w:r>
      <w:r w:rsidR="00D542BB" w:rsidRPr="008223CD">
        <w:rPr>
          <w:sz w:val="28"/>
          <w:szCs w:val="28"/>
        </w:rPr>
        <w:t>и муниципальными правовыми актами района</w:t>
      </w:r>
      <w:r w:rsidR="006B500F">
        <w:rPr>
          <w:sz w:val="28"/>
          <w:szCs w:val="28"/>
        </w:rPr>
        <w:t>.</w:t>
      </w:r>
    </w:p>
    <w:p w14:paraId="1F55C0A7" w14:textId="77777777" w:rsidR="00291E07" w:rsidRPr="009F5A6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1DA9CA2" w14:textId="318598EF" w:rsidR="00BC7E23" w:rsidRPr="00512385" w:rsidRDefault="00F14349" w:rsidP="00512385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D44CD">
        <w:rPr>
          <w:rFonts w:ascii="Times New Roman" w:hAnsi="Times New Roman" w:cs="Times New Roman"/>
          <w:sz w:val="28"/>
        </w:rPr>
        <w:t>1</w:t>
      </w:r>
      <w:r w:rsidR="00732410">
        <w:rPr>
          <w:rFonts w:ascii="Times New Roman" w:hAnsi="Times New Roman" w:cs="Times New Roman"/>
          <w:sz w:val="28"/>
        </w:rPr>
        <w:t>7</w:t>
      </w:r>
      <w:r w:rsidR="00291E07" w:rsidRPr="006D44CD">
        <w:rPr>
          <w:rFonts w:ascii="Times New Roman" w:hAnsi="Times New Roman" w:cs="Times New Roman"/>
          <w:sz w:val="28"/>
        </w:rPr>
        <w:t xml:space="preserve">. </w:t>
      </w:r>
      <w:r w:rsidR="00291E07" w:rsidRPr="00512385">
        <w:rPr>
          <w:rFonts w:ascii="Times New Roman" w:hAnsi="Times New Roman" w:cs="Times New Roman"/>
          <w:sz w:val="28"/>
        </w:rPr>
        <w:t xml:space="preserve">В </w:t>
      </w:r>
      <w:proofErr w:type="spellStart"/>
      <w:r w:rsidR="00291E07" w:rsidRPr="00512385">
        <w:rPr>
          <w:rFonts w:ascii="Times New Roman" w:hAnsi="Times New Roman" w:cs="Times New Roman"/>
          <w:sz w:val="28"/>
        </w:rPr>
        <w:t>соотвествии</w:t>
      </w:r>
      <w:proofErr w:type="spellEnd"/>
      <w:r w:rsidR="00291E07" w:rsidRPr="00512385">
        <w:rPr>
          <w:rFonts w:ascii="Times New Roman" w:hAnsi="Times New Roman" w:cs="Times New Roman"/>
          <w:sz w:val="28"/>
        </w:rPr>
        <w:t xml:space="preserve"> со статьей 78 Бюджетного кодекса Российской Федерации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  <w:r w:rsidR="000870E6" w:rsidRPr="00512385">
        <w:rPr>
          <w:rFonts w:ascii="Times New Roman" w:hAnsi="Times New Roman" w:cs="Times New Roman"/>
          <w:sz w:val="28"/>
        </w:rPr>
        <w:t xml:space="preserve"> </w:t>
      </w:r>
      <w:r w:rsidR="00291E07" w:rsidRPr="00512385">
        <w:rPr>
          <w:rFonts w:ascii="Times New Roman" w:hAnsi="Times New Roman" w:cs="Times New Roman"/>
          <w:sz w:val="28"/>
        </w:rPr>
        <w:t>-</w:t>
      </w:r>
      <w:r w:rsidR="000870E6" w:rsidRPr="00512385">
        <w:rPr>
          <w:rFonts w:ascii="Times New Roman" w:hAnsi="Times New Roman" w:cs="Times New Roman"/>
          <w:sz w:val="28"/>
        </w:rPr>
        <w:t xml:space="preserve"> </w:t>
      </w:r>
      <w:r w:rsidR="00291E07" w:rsidRPr="00512385">
        <w:rPr>
          <w:rFonts w:ascii="Times New Roman" w:hAnsi="Times New Roman" w:cs="Times New Roman"/>
          <w:sz w:val="28"/>
        </w:rPr>
        <w:t>производителям товаров, работ и услуг, предусмотренные настоящим решением</w:t>
      </w:r>
      <w:r w:rsidR="00051F64" w:rsidRPr="00512385">
        <w:rPr>
          <w:rFonts w:ascii="Times New Roman" w:hAnsi="Times New Roman" w:cs="Times New Roman"/>
          <w:sz w:val="28"/>
        </w:rPr>
        <w:t>,</w:t>
      </w:r>
      <w:r w:rsidR="00291E07" w:rsidRPr="00512385">
        <w:rPr>
          <w:rFonts w:ascii="Times New Roman" w:hAnsi="Times New Roman" w:cs="Times New Roman"/>
          <w:sz w:val="28"/>
        </w:rPr>
        <w:t xml:space="preserve"> предоставляются в случаях </w:t>
      </w:r>
      <w:r w:rsidR="00E1402C" w:rsidRPr="00512385">
        <w:rPr>
          <w:rFonts w:ascii="Times New Roman" w:hAnsi="Times New Roman" w:cs="Times New Roman"/>
          <w:sz w:val="28"/>
        </w:rPr>
        <w:t>согласно приложению 3</w:t>
      </w:r>
      <w:r w:rsidR="00C03963" w:rsidRPr="00F377B0">
        <w:rPr>
          <w:rFonts w:ascii="Times New Roman" w:hAnsi="Times New Roman" w:cs="Times New Roman"/>
          <w:sz w:val="28"/>
        </w:rPr>
        <w:t>1</w:t>
      </w:r>
      <w:r w:rsidR="00BC7E23" w:rsidRPr="00512385">
        <w:rPr>
          <w:rFonts w:ascii="Times New Roman" w:hAnsi="Times New Roman" w:cs="Times New Roman"/>
          <w:sz w:val="28"/>
        </w:rPr>
        <w:t>.</w:t>
      </w:r>
    </w:p>
    <w:p w14:paraId="4AB7C3D9" w14:textId="7B45BE55" w:rsidR="00291E07" w:rsidRPr="006D44CD" w:rsidRDefault="00BC7E23" w:rsidP="00423D6C">
      <w:pPr>
        <w:pStyle w:val="a3"/>
        <w:ind w:firstLine="709"/>
        <w:rPr>
          <w:sz w:val="28"/>
        </w:rPr>
      </w:pPr>
      <w:bookmarkStart w:id="1" w:name="_Hlk150869450"/>
      <w:r w:rsidRPr="006D44CD">
        <w:rPr>
          <w:sz w:val="28"/>
        </w:rPr>
        <w:t xml:space="preserve">Предоставление субсидий из бюджета района осуществляется в </w:t>
      </w:r>
      <w:r w:rsidR="007C0E98" w:rsidRPr="006D44CD">
        <w:rPr>
          <w:sz w:val="28"/>
        </w:rPr>
        <w:t xml:space="preserve">соответствии с </w:t>
      </w:r>
      <w:r w:rsidRPr="006D44CD">
        <w:rPr>
          <w:sz w:val="28"/>
        </w:rPr>
        <w:t>порядка</w:t>
      </w:r>
      <w:r w:rsidR="007C0E98" w:rsidRPr="006D44CD">
        <w:rPr>
          <w:sz w:val="28"/>
        </w:rPr>
        <w:t>ми</w:t>
      </w:r>
      <w:r w:rsidRPr="006D44CD">
        <w:rPr>
          <w:sz w:val="28"/>
        </w:rPr>
        <w:t xml:space="preserve">, </w:t>
      </w:r>
      <w:r w:rsidR="007C0E98" w:rsidRPr="006D44CD">
        <w:rPr>
          <w:sz w:val="28"/>
        </w:rPr>
        <w:t>утвержденными</w:t>
      </w:r>
      <w:r w:rsidRPr="006D44CD">
        <w:rPr>
          <w:sz w:val="28"/>
        </w:rPr>
        <w:t xml:space="preserve"> </w:t>
      </w:r>
      <w:r w:rsidR="00E1402C" w:rsidRPr="006D44CD">
        <w:rPr>
          <w:sz w:val="28"/>
        </w:rPr>
        <w:t xml:space="preserve">муниципальными правовыми актами </w:t>
      </w:r>
      <w:r w:rsidR="00291E07" w:rsidRPr="006D44CD">
        <w:rPr>
          <w:sz w:val="28"/>
        </w:rPr>
        <w:t>администраци</w:t>
      </w:r>
      <w:r w:rsidR="00E1402C" w:rsidRPr="006D44CD">
        <w:rPr>
          <w:sz w:val="28"/>
        </w:rPr>
        <w:t>и</w:t>
      </w:r>
      <w:r w:rsidR="00291E07" w:rsidRPr="006D44CD">
        <w:rPr>
          <w:sz w:val="28"/>
        </w:rPr>
        <w:t xml:space="preserve"> района</w:t>
      </w:r>
      <w:r w:rsidR="007C0E98" w:rsidRPr="006D44CD">
        <w:rPr>
          <w:sz w:val="28"/>
        </w:rPr>
        <w:t xml:space="preserve"> в соответствии с </w:t>
      </w:r>
      <w:r w:rsidR="007A4CA0" w:rsidRPr="006D44CD">
        <w:rPr>
          <w:sz w:val="28"/>
        </w:rPr>
        <w:t xml:space="preserve">общими </w:t>
      </w:r>
      <w:r w:rsidR="007C0E98" w:rsidRPr="006D44CD">
        <w:rPr>
          <w:sz w:val="28"/>
        </w:rPr>
        <w:t>требованиями, установленными Правительством Российской Федерации</w:t>
      </w:r>
      <w:r w:rsidR="00291E07" w:rsidRPr="006D44CD">
        <w:rPr>
          <w:sz w:val="28"/>
        </w:rPr>
        <w:t>.</w:t>
      </w:r>
    </w:p>
    <w:bookmarkEnd w:id="1"/>
    <w:p w14:paraId="06E1433D" w14:textId="77777777" w:rsidR="00291E07" w:rsidRPr="009F5A62" w:rsidRDefault="00291E07" w:rsidP="00423D6C">
      <w:pPr>
        <w:pStyle w:val="a3"/>
        <w:ind w:firstLine="709"/>
        <w:rPr>
          <w:color w:val="FF0000"/>
          <w:sz w:val="28"/>
          <w:highlight w:val="yellow"/>
        </w:rPr>
      </w:pPr>
    </w:p>
    <w:p w14:paraId="17ECFF35" w14:textId="1E3B1BCE" w:rsidR="00BE04CE" w:rsidRDefault="00E0062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32410">
        <w:rPr>
          <w:rFonts w:ascii="Times New Roman" w:hAnsi="Times New Roman" w:cs="Times New Roman"/>
          <w:sz w:val="28"/>
          <w:szCs w:val="28"/>
        </w:rPr>
        <w:t>8</w:t>
      </w:r>
      <w:r w:rsidR="00291E07" w:rsidRPr="00D84869">
        <w:rPr>
          <w:rFonts w:ascii="Times New Roman" w:hAnsi="Times New Roman" w:cs="Times New Roman"/>
          <w:sz w:val="28"/>
          <w:szCs w:val="28"/>
        </w:rPr>
        <w:t>. В соответствии со статьей 78.1 Бюджетного кодекса Российской Федерации установить, что субсидии иным некоммерческим организациям, не являющимся муниципальными учреждениями, предусмотренные настоящим решением, предоставляются в случаях</w:t>
      </w:r>
      <w:r w:rsidR="007C122F">
        <w:rPr>
          <w:rFonts w:ascii="Times New Roman" w:hAnsi="Times New Roman" w:cs="Times New Roman"/>
          <w:sz w:val="28"/>
          <w:szCs w:val="28"/>
        </w:rPr>
        <w:t xml:space="preserve"> </w:t>
      </w:r>
      <w:r w:rsidR="00BE04CE">
        <w:rPr>
          <w:rFonts w:ascii="Times New Roman" w:hAnsi="Times New Roman" w:cs="Times New Roman"/>
          <w:sz w:val="28"/>
          <w:szCs w:val="28"/>
        </w:rPr>
        <w:t>согласно приложению 3</w:t>
      </w:r>
      <w:r w:rsidR="00C03963" w:rsidRPr="00F377B0">
        <w:rPr>
          <w:rFonts w:ascii="Times New Roman" w:hAnsi="Times New Roman" w:cs="Times New Roman"/>
          <w:sz w:val="28"/>
          <w:szCs w:val="28"/>
        </w:rPr>
        <w:t>2</w:t>
      </w:r>
      <w:r w:rsidR="00BE04CE">
        <w:rPr>
          <w:rFonts w:ascii="Times New Roman" w:hAnsi="Times New Roman" w:cs="Times New Roman"/>
          <w:sz w:val="28"/>
          <w:szCs w:val="28"/>
        </w:rPr>
        <w:t>.</w:t>
      </w:r>
    </w:p>
    <w:p w14:paraId="60648B21" w14:textId="1E2FDEE5" w:rsidR="00291E07" w:rsidRDefault="00BE04CE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04CE">
        <w:rPr>
          <w:sz w:val="28"/>
          <w:szCs w:val="28"/>
        </w:rPr>
        <w:t xml:space="preserve">Предоставление субсидий из бюджета района осуществляется в соответствии с порядками, утвержденными муниципальными правовыми </w:t>
      </w:r>
      <w:r w:rsidRPr="00BE04CE">
        <w:rPr>
          <w:sz w:val="28"/>
          <w:szCs w:val="28"/>
        </w:rPr>
        <w:lastRenderedPageBreak/>
        <w:t>актами администрации района в соответствии с общими требованиями, установленными Правительством Российской Федерации.</w:t>
      </w:r>
    </w:p>
    <w:p w14:paraId="5E0EEBBF" w14:textId="77777777" w:rsidR="00291E07" w:rsidRPr="009F5A62" w:rsidRDefault="00291E07" w:rsidP="00423D6C">
      <w:pPr>
        <w:ind w:firstLine="709"/>
        <w:jc w:val="both"/>
        <w:rPr>
          <w:color w:val="FF0000"/>
        </w:rPr>
      </w:pPr>
    </w:p>
    <w:p w14:paraId="63D59950" w14:textId="793D25B6" w:rsidR="00386A4A" w:rsidRPr="00D218E9" w:rsidRDefault="00386A4A" w:rsidP="00386A4A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spacing w:val="-2"/>
          <w:sz w:val="28"/>
          <w:szCs w:val="28"/>
        </w:rPr>
      </w:pPr>
      <w:r w:rsidRPr="00D218E9">
        <w:rPr>
          <w:sz w:val="28"/>
          <w:szCs w:val="28"/>
        </w:rPr>
        <w:t>1</w:t>
      </w:r>
      <w:r w:rsidR="00732410">
        <w:rPr>
          <w:sz w:val="28"/>
          <w:szCs w:val="28"/>
        </w:rPr>
        <w:t>9</w:t>
      </w:r>
      <w:r w:rsidRPr="00D218E9">
        <w:rPr>
          <w:sz w:val="28"/>
          <w:szCs w:val="28"/>
        </w:rPr>
        <w:t>.</w:t>
      </w:r>
      <w:r w:rsidRPr="00D218E9">
        <w:rPr>
          <w:rFonts w:eastAsia="Calibri"/>
          <w:spacing w:val="-2"/>
          <w:sz w:val="28"/>
          <w:szCs w:val="28"/>
        </w:rPr>
        <w:t xml:space="preserve"> </w:t>
      </w:r>
      <w:r w:rsidRPr="00D218E9">
        <w:rPr>
          <w:rFonts w:eastAsia="Calibri"/>
          <w:color w:val="000000" w:themeColor="text1"/>
          <w:spacing w:val="-2"/>
          <w:sz w:val="28"/>
          <w:szCs w:val="28"/>
        </w:rPr>
        <w:t xml:space="preserve">Учет операций со средствами </w:t>
      </w:r>
      <w:r w:rsidRPr="00D218E9">
        <w:rPr>
          <w:rFonts w:eastAsia="Calibri"/>
          <w:spacing w:val="-2"/>
          <w:sz w:val="28"/>
          <w:szCs w:val="28"/>
        </w:rPr>
        <w:t xml:space="preserve">муниципальных бюджетных и автономных учреждений, созданных на базе имущества, находящегося в собственности Нижневартовского района, осуществляется на лицевых счетах, открываемых им в департаменте финансов администрации района в установленном им порядке. </w:t>
      </w:r>
    </w:p>
    <w:p w14:paraId="1467859B" w14:textId="77777777" w:rsidR="00386A4A" w:rsidRPr="00D218E9" w:rsidRDefault="00386A4A" w:rsidP="00386A4A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FF0000"/>
          <w:spacing w:val="-2"/>
          <w:sz w:val="28"/>
          <w:szCs w:val="28"/>
        </w:rPr>
      </w:pPr>
    </w:p>
    <w:p w14:paraId="627D423B" w14:textId="240B275E" w:rsidR="00386A4A" w:rsidRPr="00F377B0" w:rsidRDefault="00732410" w:rsidP="00386A4A">
      <w:pPr>
        <w:autoSpaceDE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20</w:t>
      </w:r>
      <w:r w:rsidR="00386A4A" w:rsidRPr="00F377B0">
        <w:rPr>
          <w:rFonts w:eastAsia="Calibri"/>
          <w:sz w:val="28"/>
          <w:szCs w:val="28"/>
        </w:rPr>
        <w:t xml:space="preserve">. </w:t>
      </w:r>
      <w:r w:rsidR="00F67278" w:rsidRPr="00F377B0">
        <w:rPr>
          <w:sz w:val="28"/>
          <w:szCs w:val="28"/>
        </w:rPr>
        <w:t>В случа</w:t>
      </w:r>
      <w:r w:rsidR="00F377B0" w:rsidRPr="00F377B0">
        <w:rPr>
          <w:sz w:val="28"/>
          <w:szCs w:val="28"/>
        </w:rPr>
        <w:t>ях,</w:t>
      </w:r>
      <w:r w:rsidR="00F67278" w:rsidRPr="00F377B0">
        <w:rPr>
          <w:sz w:val="28"/>
          <w:szCs w:val="28"/>
        </w:rPr>
        <w:t xml:space="preserve"> предусмотрен</w:t>
      </w:r>
      <w:r w:rsidR="00F377B0" w:rsidRPr="00F377B0">
        <w:rPr>
          <w:sz w:val="28"/>
          <w:szCs w:val="28"/>
        </w:rPr>
        <w:t>ных</w:t>
      </w:r>
      <w:r w:rsidR="00F67278" w:rsidRPr="00F377B0">
        <w:rPr>
          <w:sz w:val="28"/>
          <w:szCs w:val="28"/>
        </w:rPr>
        <w:t xml:space="preserve"> порядками предоставления субсидий, утвержденными муниципальными правовыми актами администрации района, </w:t>
      </w:r>
      <w:r w:rsidR="00F67278" w:rsidRPr="00F377B0">
        <w:rPr>
          <w:rFonts w:eastAsia="Calibri"/>
          <w:sz w:val="28"/>
          <w:szCs w:val="28"/>
        </w:rPr>
        <w:t>у</w:t>
      </w:r>
      <w:r w:rsidR="00386A4A" w:rsidRPr="00F377B0">
        <w:rPr>
          <w:rFonts w:eastAsia="Calibri"/>
          <w:sz w:val="28"/>
          <w:szCs w:val="28"/>
        </w:rPr>
        <w:t xml:space="preserve">чет операций со средствами получателей средств из бюджета, источником финансового обеспечения которых являются субсидии, представленные из бюджета Нижневартовского района, производится на лицевых счетах, открываемых им в департаменте финансов </w:t>
      </w:r>
      <w:r w:rsidR="00386A4A" w:rsidRPr="00F377B0">
        <w:rPr>
          <w:rFonts w:eastAsia="Calibri"/>
          <w:spacing w:val="-2"/>
          <w:sz w:val="28"/>
          <w:szCs w:val="28"/>
        </w:rPr>
        <w:t xml:space="preserve">администрации района </w:t>
      </w:r>
      <w:r w:rsidR="00386A4A" w:rsidRPr="00F377B0">
        <w:rPr>
          <w:rFonts w:eastAsia="Calibri"/>
          <w:sz w:val="28"/>
          <w:szCs w:val="28"/>
        </w:rPr>
        <w:t>в установленном им порядке</w:t>
      </w:r>
      <w:r w:rsidR="00386A4A" w:rsidRPr="00F377B0">
        <w:rPr>
          <w:sz w:val="28"/>
          <w:szCs w:val="28"/>
        </w:rPr>
        <w:t>.</w:t>
      </w:r>
    </w:p>
    <w:p w14:paraId="7A62B0BD" w14:textId="77777777" w:rsidR="00386A4A" w:rsidRPr="00F377B0" w:rsidRDefault="00386A4A" w:rsidP="00386A4A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F377B0">
        <w:rPr>
          <w:rFonts w:eastAsia="Calibri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14:paraId="062BE12D" w14:textId="77777777" w:rsidR="00F67278" w:rsidRPr="00F377B0" w:rsidRDefault="00386A4A" w:rsidP="00F67278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F377B0">
        <w:rPr>
          <w:rFonts w:eastAsia="Calibri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  <w:r w:rsidR="00F67278" w:rsidRPr="00F377B0">
        <w:rPr>
          <w:rFonts w:eastAsia="Calibri"/>
          <w:color w:val="000000" w:themeColor="text1"/>
          <w:sz w:val="28"/>
          <w:szCs w:val="28"/>
        </w:rPr>
        <w:t xml:space="preserve"> </w:t>
      </w:r>
    </w:p>
    <w:p w14:paraId="1EA6225E" w14:textId="1E978AE7" w:rsidR="00F67278" w:rsidRPr="00F377B0" w:rsidRDefault="00F67278" w:rsidP="00F67278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F377B0">
        <w:rPr>
          <w:rFonts w:eastAsia="Calibri"/>
          <w:color w:val="000000" w:themeColor="text1"/>
          <w:sz w:val="28"/>
          <w:szCs w:val="28"/>
        </w:rPr>
        <w:t>в порядке финансового обеспечения исполнения муниципального социального заказа на оказание муниципальных услуг в социальной сфере;</w:t>
      </w:r>
    </w:p>
    <w:p w14:paraId="5F0DE6ED" w14:textId="77777777" w:rsidR="00386A4A" w:rsidRPr="00A60FD6" w:rsidRDefault="00386A4A" w:rsidP="00386A4A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F377B0">
        <w:rPr>
          <w:rFonts w:eastAsia="Calibri"/>
          <w:sz w:val="28"/>
          <w:szCs w:val="28"/>
        </w:rPr>
        <w:t>социально ориентированным некоммерческим организациям.</w:t>
      </w:r>
    </w:p>
    <w:p w14:paraId="336102A4" w14:textId="77777777" w:rsidR="00386A4A" w:rsidRPr="009F5A62" w:rsidRDefault="00386A4A" w:rsidP="00386A4A">
      <w:pPr>
        <w:ind w:firstLine="709"/>
        <w:jc w:val="both"/>
        <w:rPr>
          <w:color w:val="FF0000"/>
          <w:sz w:val="28"/>
          <w:szCs w:val="28"/>
        </w:rPr>
      </w:pPr>
    </w:p>
    <w:p w14:paraId="4D7E8FFA" w14:textId="1E061C6F" w:rsidR="00291E07" w:rsidRPr="00591253" w:rsidRDefault="00690AB1" w:rsidP="00D71B78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591253">
        <w:rPr>
          <w:sz w:val="28"/>
          <w:szCs w:val="28"/>
        </w:rPr>
        <w:t>2</w:t>
      </w:r>
      <w:r w:rsidR="00732410">
        <w:rPr>
          <w:sz w:val="28"/>
          <w:szCs w:val="28"/>
        </w:rPr>
        <w:t>1</w:t>
      </w:r>
      <w:r w:rsidRPr="00591253">
        <w:rPr>
          <w:sz w:val="28"/>
          <w:szCs w:val="28"/>
        </w:rPr>
        <w:t xml:space="preserve">. </w:t>
      </w:r>
      <w:r w:rsidR="00291E07" w:rsidRPr="00591253">
        <w:rPr>
          <w:sz w:val="28"/>
          <w:szCs w:val="28"/>
        </w:rPr>
        <w:t xml:space="preserve">Установить, что органы местного самоуправления района не вправе принимать решения, приводящие к увеличению в </w:t>
      </w:r>
      <w:r w:rsidR="001C1351">
        <w:rPr>
          <w:sz w:val="28"/>
          <w:szCs w:val="28"/>
        </w:rPr>
        <w:t>2026</w:t>
      </w:r>
      <w:r w:rsidR="00291E07" w:rsidRPr="00591253">
        <w:rPr>
          <w:sz w:val="28"/>
          <w:szCs w:val="28"/>
        </w:rPr>
        <w:t xml:space="preserve"> году</w:t>
      </w:r>
      <w:r w:rsidR="00F552E5">
        <w:rPr>
          <w:sz w:val="28"/>
          <w:szCs w:val="28"/>
        </w:rPr>
        <w:t xml:space="preserve"> и в плановом периоде </w:t>
      </w:r>
      <w:r w:rsidR="001C1351">
        <w:rPr>
          <w:sz w:val="28"/>
          <w:szCs w:val="28"/>
        </w:rPr>
        <w:t>2027</w:t>
      </w:r>
      <w:r w:rsidR="00F552E5">
        <w:rPr>
          <w:sz w:val="28"/>
          <w:szCs w:val="28"/>
        </w:rPr>
        <w:t xml:space="preserve"> и </w:t>
      </w:r>
      <w:r w:rsidR="001C1351">
        <w:rPr>
          <w:sz w:val="28"/>
          <w:szCs w:val="28"/>
        </w:rPr>
        <w:t>2028</w:t>
      </w:r>
      <w:r w:rsidR="00F552E5">
        <w:rPr>
          <w:sz w:val="28"/>
          <w:szCs w:val="28"/>
        </w:rPr>
        <w:t xml:space="preserve"> годов</w:t>
      </w:r>
      <w:r w:rsidR="00291E07" w:rsidRPr="00591253">
        <w:rPr>
          <w:sz w:val="28"/>
          <w:szCs w:val="28"/>
        </w:rPr>
        <w:t xml:space="preserve"> численности </w:t>
      </w:r>
      <w:r w:rsidR="002F6954" w:rsidRPr="00591253">
        <w:rPr>
          <w:sz w:val="28"/>
          <w:szCs w:val="28"/>
        </w:rPr>
        <w:t>работников органов местного самоуправления района</w:t>
      </w:r>
      <w:r w:rsidR="00291E07" w:rsidRPr="00591253">
        <w:rPr>
          <w:sz w:val="28"/>
          <w:szCs w:val="28"/>
        </w:rPr>
        <w:t xml:space="preserve"> </w:t>
      </w:r>
      <w:r w:rsidR="009239B7" w:rsidRPr="00591253">
        <w:rPr>
          <w:sz w:val="28"/>
          <w:szCs w:val="28"/>
        </w:rPr>
        <w:t xml:space="preserve">(за исключением случаев принятия решений по перераспределению полномочий или наделению ими) </w:t>
      </w:r>
      <w:r w:rsidR="00291E07" w:rsidRPr="00591253">
        <w:rPr>
          <w:sz w:val="28"/>
          <w:szCs w:val="28"/>
        </w:rPr>
        <w:t>и муниципальных учреждений района</w:t>
      </w:r>
      <w:r w:rsidR="009239B7" w:rsidRPr="00591253">
        <w:rPr>
          <w:sz w:val="28"/>
          <w:szCs w:val="28"/>
        </w:rPr>
        <w:t xml:space="preserve"> (</w:t>
      </w:r>
      <w:r w:rsidR="00291E07" w:rsidRPr="00591253">
        <w:rPr>
          <w:sz w:val="28"/>
          <w:szCs w:val="28"/>
        </w:rPr>
        <w:t xml:space="preserve">за исключением случаев </w:t>
      </w:r>
      <w:r w:rsidR="002F6954" w:rsidRPr="00591253">
        <w:rPr>
          <w:sz w:val="28"/>
          <w:szCs w:val="28"/>
        </w:rPr>
        <w:t>принятия решений по перераспределению полномочи</w:t>
      </w:r>
      <w:r w:rsidR="009239B7" w:rsidRPr="00591253">
        <w:rPr>
          <w:sz w:val="28"/>
          <w:szCs w:val="28"/>
        </w:rPr>
        <w:t>й или наделению ими,</w:t>
      </w:r>
      <w:r w:rsidR="002F6954" w:rsidRPr="00591253">
        <w:rPr>
          <w:sz w:val="28"/>
          <w:szCs w:val="28"/>
        </w:rPr>
        <w:t xml:space="preserve"> по</w:t>
      </w:r>
      <w:r w:rsidR="00291E07" w:rsidRPr="00591253">
        <w:rPr>
          <w:sz w:val="28"/>
          <w:szCs w:val="28"/>
        </w:rPr>
        <w:t xml:space="preserve"> ввод</w:t>
      </w:r>
      <w:r w:rsidR="002F6954" w:rsidRPr="00591253">
        <w:rPr>
          <w:sz w:val="28"/>
          <w:szCs w:val="28"/>
        </w:rPr>
        <w:t>у</w:t>
      </w:r>
      <w:r w:rsidR="009239B7" w:rsidRPr="00591253">
        <w:rPr>
          <w:sz w:val="28"/>
          <w:szCs w:val="28"/>
        </w:rPr>
        <w:t xml:space="preserve"> (приобретению)</w:t>
      </w:r>
      <w:r w:rsidR="00291E07" w:rsidRPr="00591253">
        <w:rPr>
          <w:sz w:val="28"/>
          <w:szCs w:val="28"/>
        </w:rPr>
        <w:t xml:space="preserve"> новых объектов капитального строительства</w:t>
      </w:r>
      <w:r w:rsidR="009239B7" w:rsidRPr="00591253">
        <w:rPr>
          <w:sz w:val="28"/>
          <w:szCs w:val="28"/>
        </w:rPr>
        <w:t>)</w:t>
      </w:r>
      <w:r w:rsidR="00291E07" w:rsidRPr="00591253">
        <w:rPr>
          <w:sz w:val="28"/>
          <w:szCs w:val="28"/>
        </w:rPr>
        <w:t xml:space="preserve">. </w:t>
      </w:r>
    </w:p>
    <w:p w14:paraId="0B6638B9" w14:textId="77777777" w:rsidR="00291E07" w:rsidRPr="00591253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  <w:r w:rsidRPr="00591253">
        <w:rPr>
          <w:b w:val="0"/>
        </w:rPr>
        <w:t>Рекомендовать органам местного самоуправления поселений принять аналогичные решения.</w:t>
      </w:r>
    </w:p>
    <w:p w14:paraId="6B9ACEF2" w14:textId="77777777" w:rsidR="00291E07" w:rsidRPr="0059125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D020D88" w14:textId="5CAFA334" w:rsidR="00291E07" w:rsidRPr="002F51FD" w:rsidRDefault="00B07ADB" w:rsidP="00423D6C">
      <w:pPr>
        <w:ind w:firstLine="709"/>
        <w:jc w:val="both"/>
        <w:rPr>
          <w:sz w:val="28"/>
        </w:rPr>
      </w:pPr>
      <w:r w:rsidRPr="002F51FD">
        <w:rPr>
          <w:sz w:val="28"/>
        </w:rPr>
        <w:t>2</w:t>
      </w:r>
      <w:r w:rsidR="00732410">
        <w:rPr>
          <w:sz w:val="28"/>
        </w:rPr>
        <w:t>2</w:t>
      </w:r>
      <w:r w:rsidRPr="002F51FD">
        <w:rPr>
          <w:sz w:val="28"/>
        </w:rPr>
        <w:t xml:space="preserve">. </w:t>
      </w:r>
      <w:r w:rsidR="00BB1F85" w:rsidRPr="002F51FD">
        <w:rPr>
          <w:sz w:val="28"/>
        </w:rPr>
        <w:t>О</w:t>
      </w:r>
      <w:r w:rsidR="00291E07" w:rsidRPr="002F51FD">
        <w:rPr>
          <w:sz w:val="28"/>
        </w:rPr>
        <w:t xml:space="preserve">плата услуг почтовой связи и банковских услуг по выплате денежных средств гражданам в рамках обеспечения мер социальной поддержки и в связи с осуществлением переданных </w:t>
      </w:r>
      <w:r w:rsidR="00C422FD" w:rsidRPr="002F51FD">
        <w:rPr>
          <w:sz w:val="28"/>
        </w:rPr>
        <w:t xml:space="preserve">отдельных государственных </w:t>
      </w:r>
      <w:r w:rsidR="00291E07" w:rsidRPr="002F51FD">
        <w:rPr>
          <w:sz w:val="28"/>
        </w:rPr>
        <w:t>полномочий Российской Федерации и Ханты-Мансийского автономного округа - Югры может осуществляться за счет средств бюджета</w:t>
      </w:r>
      <w:r w:rsidR="006E06F4" w:rsidRPr="002F51FD">
        <w:rPr>
          <w:sz w:val="28"/>
        </w:rPr>
        <w:t xml:space="preserve"> района</w:t>
      </w:r>
      <w:r w:rsidR="00291E07" w:rsidRPr="002F51FD">
        <w:rPr>
          <w:sz w:val="28"/>
        </w:rPr>
        <w:t>, а также за счет средств соответствующих субвенций, предоставляемых бюджет</w:t>
      </w:r>
      <w:r w:rsidR="006E06F4" w:rsidRPr="002F51FD">
        <w:rPr>
          <w:sz w:val="28"/>
        </w:rPr>
        <w:t>у района</w:t>
      </w:r>
      <w:r w:rsidR="00291E07" w:rsidRPr="002F51FD">
        <w:rPr>
          <w:sz w:val="28"/>
        </w:rPr>
        <w:t>.</w:t>
      </w:r>
    </w:p>
    <w:p w14:paraId="42CDD85F" w14:textId="77777777" w:rsidR="00291E07" w:rsidRPr="002F51FD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  <w:highlight w:val="yellow"/>
        </w:rPr>
      </w:pPr>
    </w:p>
    <w:p w14:paraId="2D6393A8" w14:textId="1B73E47F" w:rsidR="00C96B38" w:rsidRPr="00C96B38" w:rsidRDefault="00A368FD" w:rsidP="00C96B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1FD">
        <w:rPr>
          <w:rFonts w:ascii="Times New Roman" w:hAnsi="Times New Roman" w:cs="Times New Roman"/>
          <w:sz w:val="28"/>
          <w:szCs w:val="28"/>
        </w:rPr>
        <w:t>2</w:t>
      </w:r>
      <w:r w:rsidR="00732410">
        <w:rPr>
          <w:rFonts w:ascii="Times New Roman" w:hAnsi="Times New Roman" w:cs="Times New Roman"/>
          <w:sz w:val="28"/>
          <w:szCs w:val="28"/>
        </w:rPr>
        <w:t>3</w:t>
      </w:r>
      <w:r w:rsidR="00291E07" w:rsidRPr="002F51FD">
        <w:rPr>
          <w:rFonts w:ascii="Times New Roman" w:hAnsi="Times New Roman" w:cs="Times New Roman"/>
          <w:sz w:val="28"/>
          <w:szCs w:val="28"/>
        </w:rPr>
        <w:t xml:space="preserve">. </w:t>
      </w:r>
      <w:r w:rsidR="00C96B38" w:rsidRPr="00C96B38">
        <w:rPr>
          <w:rFonts w:ascii="Times New Roman" w:hAnsi="Times New Roman" w:cs="Times New Roman"/>
          <w:sz w:val="28"/>
          <w:szCs w:val="28"/>
        </w:rPr>
        <w:t xml:space="preserve">Учесть, что Нижневартовскому району предусмотрено предоставление бюджетного кредита из бюджета Ханты-Мансийского автономного округа – Югры для северного завоза продукции (товаров) в связи с </w:t>
      </w:r>
      <w:r w:rsidR="00C96B38" w:rsidRPr="00C96B38">
        <w:rPr>
          <w:rFonts w:ascii="Times New Roman" w:hAnsi="Times New Roman" w:cs="Times New Roman"/>
          <w:sz w:val="28"/>
          <w:szCs w:val="28"/>
        </w:rPr>
        <w:lastRenderedPageBreak/>
        <w:t xml:space="preserve">ограниченными сроками доставки в районы Ханты-Мансийского автономного округа – Югры, в пределах общего объема ассигнований, предусмотренных по источникам финансирования дефицита бюджета района на эти цели, 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="00C96B38" w:rsidRPr="00C96B3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E5DC1" w:rsidRPr="008E5DC1">
        <w:rPr>
          <w:rFonts w:ascii="Times New Roman" w:hAnsi="Times New Roman" w:cs="Times New Roman"/>
          <w:sz w:val="28"/>
          <w:szCs w:val="28"/>
        </w:rPr>
        <w:t>11</w:t>
      </w:r>
      <w:r w:rsidR="008E5DC1">
        <w:rPr>
          <w:rFonts w:ascii="Times New Roman" w:hAnsi="Times New Roman" w:cs="Times New Roman"/>
          <w:sz w:val="28"/>
          <w:szCs w:val="28"/>
        </w:rPr>
        <w:t> </w:t>
      </w:r>
      <w:r w:rsidR="008E5DC1" w:rsidRPr="008E5DC1">
        <w:rPr>
          <w:rFonts w:ascii="Times New Roman" w:hAnsi="Times New Roman" w:cs="Times New Roman"/>
          <w:sz w:val="28"/>
          <w:szCs w:val="28"/>
        </w:rPr>
        <w:t>000</w:t>
      </w:r>
      <w:r w:rsidR="008E5DC1">
        <w:rPr>
          <w:rFonts w:ascii="Times New Roman" w:hAnsi="Times New Roman" w:cs="Times New Roman"/>
          <w:sz w:val="28"/>
          <w:szCs w:val="28"/>
        </w:rPr>
        <w:t>,</w:t>
      </w:r>
      <w:r w:rsidR="008E5DC1" w:rsidRPr="008E5DC1">
        <w:rPr>
          <w:rFonts w:ascii="Times New Roman" w:hAnsi="Times New Roman" w:cs="Times New Roman"/>
          <w:sz w:val="28"/>
          <w:szCs w:val="28"/>
        </w:rPr>
        <w:t>0</w:t>
      </w:r>
      <w:r w:rsidR="00C96B38" w:rsidRPr="00C96B38">
        <w:rPr>
          <w:rFonts w:ascii="Times New Roman" w:hAnsi="Times New Roman" w:cs="Times New Roman"/>
          <w:sz w:val="28"/>
          <w:szCs w:val="28"/>
        </w:rPr>
        <w:t xml:space="preserve"> тыс. рублей, на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="00C96B38" w:rsidRPr="00C96B3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1F24" w:rsidRPr="00DB1F24">
        <w:rPr>
          <w:rFonts w:ascii="Times New Roman" w:hAnsi="Times New Roman" w:cs="Times New Roman"/>
          <w:sz w:val="28"/>
          <w:szCs w:val="28"/>
        </w:rPr>
        <w:t>12</w:t>
      </w:r>
      <w:r w:rsidR="00C96B38" w:rsidRPr="00DB1F24">
        <w:rPr>
          <w:rFonts w:ascii="Times New Roman" w:hAnsi="Times New Roman" w:cs="Times New Roman"/>
          <w:sz w:val="28"/>
          <w:szCs w:val="28"/>
        </w:rPr>
        <w:t xml:space="preserve"> </w:t>
      </w:r>
      <w:r w:rsidR="00DB1F24" w:rsidRPr="00DB1F24">
        <w:rPr>
          <w:rFonts w:ascii="Times New Roman" w:hAnsi="Times New Roman" w:cs="Times New Roman"/>
          <w:sz w:val="28"/>
          <w:szCs w:val="28"/>
        </w:rPr>
        <w:t>5</w:t>
      </w:r>
      <w:r w:rsidR="00C96B38" w:rsidRPr="00DB1F24">
        <w:rPr>
          <w:rFonts w:ascii="Times New Roman" w:hAnsi="Times New Roman" w:cs="Times New Roman"/>
          <w:sz w:val="28"/>
          <w:szCs w:val="28"/>
        </w:rPr>
        <w:t xml:space="preserve">00,0 тыс. рублей, на </w:t>
      </w:r>
      <w:r w:rsidR="001C1351" w:rsidRPr="00DB1F24">
        <w:rPr>
          <w:rFonts w:ascii="Times New Roman" w:hAnsi="Times New Roman" w:cs="Times New Roman"/>
          <w:sz w:val="28"/>
          <w:szCs w:val="28"/>
        </w:rPr>
        <w:t>2028</w:t>
      </w:r>
      <w:r w:rsidR="00C96B38" w:rsidRPr="00DB1F24">
        <w:rPr>
          <w:rFonts w:ascii="Times New Roman" w:hAnsi="Times New Roman" w:cs="Times New Roman"/>
          <w:sz w:val="28"/>
          <w:szCs w:val="28"/>
        </w:rPr>
        <w:t xml:space="preserve"> год в сумме 1</w:t>
      </w:r>
      <w:r w:rsidR="00DB1F24" w:rsidRPr="00DB1F24">
        <w:rPr>
          <w:rFonts w:ascii="Times New Roman" w:hAnsi="Times New Roman" w:cs="Times New Roman"/>
          <w:sz w:val="28"/>
          <w:szCs w:val="28"/>
        </w:rPr>
        <w:t>3</w:t>
      </w:r>
      <w:r w:rsidR="00C96B38" w:rsidRPr="00DB1F24">
        <w:rPr>
          <w:rFonts w:ascii="Times New Roman" w:hAnsi="Times New Roman" w:cs="Times New Roman"/>
          <w:sz w:val="28"/>
          <w:szCs w:val="28"/>
        </w:rPr>
        <w:t xml:space="preserve"> 500,0 тыс. рублей.</w:t>
      </w:r>
    </w:p>
    <w:p w14:paraId="602451EC" w14:textId="1986B2B8" w:rsidR="00C96B38" w:rsidRPr="00C96B38" w:rsidRDefault="00C96B38" w:rsidP="00386A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6B38">
        <w:rPr>
          <w:sz w:val="28"/>
          <w:szCs w:val="28"/>
        </w:rPr>
        <w:t>Бюджетный кредит Нижневартовскому району предоставляется на условиях возмездности и возвратности</w:t>
      </w:r>
      <w:r w:rsidR="00386A4A">
        <w:rPr>
          <w:sz w:val="28"/>
          <w:szCs w:val="28"/>
        </w:rPr>
        <w:t xml:space="preserve">, </w:t>
      </w:r>
      <w:r w:rsidR="00386A4A" w:rsidRPr="00AC1BB5">
        <w:rPr>
          <w:sz w:val="28"/>
          <w:szCs w:val="28"/>
        </w:rPr>
        <w:t xml:space="preserve">без предоставления </w:t>
      </w:r>
      <w:r w:rsidR="00386A4A" w:rsidRPr="00AC1BB5">
        <w:rPr>
          <w:rFonts w:eastAsia="Calibri"/>
          <w:spacing w:val="-4"/>
          <w:sz w:val="28"/>
          <w:szCs w:val="28"/>
        </w:rPr>
        <w:t xml:space="preserve">обеспечения исполнения обязательств по возврату бюджетного кредита, уплате процентов и иных платежей, предусмотренных договором о предоставлении бюджетного кредита, при условии отсутствия </w:t>
      </w:r>
      <w:r w:rsidR="00386A4A" w:rsidRPr="00AC1BB5">
        <w:rPr>
          <w:spacing w:val="-4"/>
          <w:sz w:val="28"/>
          <w:szCs w:val="28"/>
        </w:rPr>
        <w:t xml:space="preserve">просроченной (неурегулированной) задолженности по денежным обязательствам перед бюджетом </w:t>
      </w:r>
      <w:r w:rsidR="00386A4A" w:rsidRPr="00AC1BB5">
        <w:rPr>
          <w:sz w:val="28"/>
          <w:szCs w:val="28"/>
        </w:rPr>
        <w:t xml:space="preserve">Ханты-Мансийского </w:t>
      </w:r>
      <w:r w:rsidR="00386A4A" w:rsidRPr="00AC1BB5">
        <w:rPr>
          <w:spacing w:val="-4"/>
          <w:sz w:val="28"/>
          <w:szCs w:val="28"/>
        </w:rPr>
        <w:t>автономного округа.</w:t>
      </w:r>
    </w:p>
    <w:p w14:paraId="6C67A5EB" w14:textId="74E3B20C" w:rsidR="00C96B38" w:rsidRPr="00C96B38" w:rsidRDefault="00C96B38" w:rsidP="00C96B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B38">
        <w:rPr>
          <w:rFonts w:ascii="Times New Roman" w:hAnsi="Times New Roman" w:cs="Times New Roman"/>
          <w:sz w:val="28"/>
          <w:szCs w:val="28"/>
        </w:rPr>
        <w:t>Бюджетный кредит Нижневартовскому району для северного завоза продукции (товаров) в связи с ограниченными сроками доставки в районы Ханты-Мансийского автономного округа – Югры предоставляется на условиях уплаты процентов за пользование кредитом в размере 0,1 процента годовых.</w:t>
      </w:r>
    </w:p>
    <w:p w14:paraId="78167A78" w14:textId="21E29E57" w:rsidR="00386A4A" w:rsidRDefault="00C96B38" w:rsidP="00386A4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B38">
        <w:rPr>
          <w:rFonts w:ascii="Times New Roman" w:hAnsi="Times New Roman" w:cs="Times New Roman"/>
          <w:sz w:val="28"/>
          <w:szCs w:val="28"/>
        </w:rPr>
        <w:t>Финансирование мероприятий по осуществлению северного завоза продукции (товаров) в связи с ограниченными сроками доставки в районы Ханты-Мансийского автономного округа – Югры осуществляется за счет средств бюджета Ханты-Мансийского автономного округа – Югры</w:t>
      </w:r>
      <w:r w:rsidR="00386A4A">
        <w:rPr>
          <w:rFonts w:ascii="Times New Roman" w:hAnsi="Times New Roman" w:cs="Times New Roman"/>
          <w:sz w:val="28"/>
          <w:szCs w:val="28"/>
        </w:rPr>
        <w:t xml:space="preserve">, </w:t>
      </w:r>
      <w:r w:rsidR="00386A4A" w:rsidRPr="00AC1BB5">
        <w:rPr>
          <w:rFonts w:ascii="Times New Roman" w:hAnsi="Times New Roman" w:cs="Times New Roman"/>
          <w:sz w:val="28"/>
          <w:szCs w:val="28"/>
        </w:rPr>
        <w:t>предоставленных</w:t>
      </w:r>
      <w:r w:rsidR="00386A4A" w:rsidRPr="00C96B38">
        <w:rPr>
          <w:rFonts w:ascii="Times New Roman" w:hAnsi="Times New Roman" w:cs="Times New Roman"/>
          <w:sz w:val="28"/>
          <w:szCs w:val="28"/>
        </w:rPr>
        <w:t xml:space="preserve"> в соответствии с договором бюджетного кредита, заключенным между Департаментом финансов Ханты-Мансийского автономного округа – Югры и администрацией района.</w:t>
      </w:r>
    </w:p>
    <w:p w14:paraId="11654FD3" w14:textId="77777777" w:rsidR="00386A4A" w:rsidRDefault="00386A4A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B5DC22" w14:textId="70184277" w:rsidR="00291E07" w:rsidRDefault="002F51F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2410">
        <w:rPr>
          <w:rFonts w:ascii="Times New Roman" w:hAnsi="Times New Roman" w:cs="Times New Roman"/>
          <w:sz w:val="28"/>
          <w:szCs w:val="28"/>
        </w:rPr>
        <w:t>4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 w:rsidR="00DE6B9C" w:rsidRPr="00591253">
        <w:rPr>
          <w:rFonts w:ascii="Times New Roman" w:hAnsi="Times New Roman" w:cs="Times New Roman"/>
          <w:sz w:val="28"/>
          <w:szCs w:val="28"/>
        </w:rPr>
        <w:t>муниципальных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</w:t>
      </w:r>
      <w:r w:rsidR="00CE2C1F" w:rsidRPr="00591253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60642F" w:rsidRPr="00591253">
        <w:rPr>
          <w:rFonts w:ascii="Times New Roman" w:hAnsi="Times New Roman" w:cs="Times New Roman"/>
          <w:sz w:val="28"/>
          <w:szCs w:val="28"/>
        </w:rPr>
        <w:t xml:space="preserve">Нижневартовского района 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на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 w:rsidRPr="00591253">
        <w:rPr>
          <w:rFonts w:ascii="Times New Roman" w:hAnsi="Times New Roman" w:cs="Times New Roman"/>
          <w:sz w:val="28"/>
          <w:szCs w:val="28"/>
        </w:rPr>
        <w:t>3</w:t>
      </w:r>
      <w:r w:rsidR="00C03963" w:rsidRPr="00F377B0">
        <w:rPr>
          <w:rFonts w:ascii="Times New Roman" w:hAnsi="Times New Roman" w:cs="Times New Roman"/>
          <w:sz w:val="28"/>
          <w:szCs w:val="28"/>
        </w:rPr>
        <w:t>3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1C1351">
        <w:rPr>
          <w:rFonts w:ascii="Times New Roman" w:hAnsi="Times New Roman" w:cs="Times New Roman"/>
          <w:sz w:val="28"/>
          <w:szCs w:val="28"/>
        </w:rPr>
        <w:t>2027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и </w:t>
      </w:r>
      <w:r w:rsidR="001C1351">
        <w:rPr>
          <w:rFonts w:ascii="Times New Roman" w:hAnsi="Times New Roman" w:cs="Times New Roman"/>
          <w:sz w:val="28"/>
          <w:szCs w:val="28"/>
        </w:rPr>
        <w:t>2028</w:t>
      </w:r>
      <w:r w:rsidR="00291E07" w:rsidRPr="00591253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 w:rsidRPr="00591253">
        <w:rPr>
          <w:rFonts w:ascii="Times New Roman" w:hAnsi="Times New Roman" w:cs="Times New Roman"/>
          <w:sz w:val="28"/>
          <w:szCs w:val="28"/>
        </w:rPr>
        <w:t>3</w:t>
      </w:r>
      <w:r w:rsidR="00C03963" w:rsidRPr="00F377B0">
        <w:rPr>
          <w:rFonts w:ascii="Times New Roman" w:hAnsi="Times New Roman" w:cs="Times New Roman"/>
          <w:sz w:val="28"/>
          <w:szCs w:val="28"/>
        </w:rPr>
        <w:t>4</w:t>
      </w:r>
      <w:r w:rsidR="00291E07" w:rsidRPr="00591253">
        <w:rPr>
          <w:rFonts w:ascii="Times New Roman" w:hAnsi="Times New Roman" w:cs="Times New Roman"/>
          <w:sz w:val="28"/>
          <w:szCs w:val="28"/>
        </w:rPr>
        <w:t>.</w:t>
      </w:r>
    </w:p>
    <w:p w14:paraId="7B9DF8F5" w14:textId="7664C41D" w:rsidR="00BC20C6" w:rsidRDefault="00BC20C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253FA1" w14:textId="2E3C9A8B" w:rsidR="00BC20C6" w:rsidRPr="008868B3" w:rsidRDefault="00BC20C6" w:rsidP="00BC2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241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868B3">
        <w:rPr>
          <w:rFonts w:ascii="Times New Roman" w:hAnsi="Times New Roman" w:cs="Times New Roman"/>
          <w:sz w:val="28"/>
          <w:szCs w:val="28"/>
        </w:rPr>
        <w:t xml:space="preserve">Установить, что в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8868B3">
        <w:rPr>
          <w:rFonts w:ascii="Times New Roman" w:hAnsi="Times New Roman" w:cs="Times New Roman"/>
          <w:sz w:val="28"/>
          <w:szCs w:val="28"/>
        </w:rPr>
        <w:t xml:space="preserve"> году бюджетные кредиты поселениям, входящим в состав Нижневартовского района, предоставляются из бюджета Нижневартовского района в пределах общего объема ассигнований, предусмотренных по источникам финансирования дефицита бюджета района на эти цели, в сумме </w:t>
      </w:r>
      <w:r w:rsidRPr="000779F0">
        <w:rPr>
          <w:rFonts w:ascii="Times New Roman" w:hAnsi="Times New Roman" w:cs="Times New Roman"/>
          <w:sz w:val="28"/>
          <w:szCs w:val="28"/>
        </w:rPr>
        <w:t>до 30 000,0 тыс. рублей, в том числе на срок, выходящий за пределы финансового года, в сумме 30 000,0 тыс</w:t>
      </w:r>
      <w:r w:rsidRPr="008868B3">
        <w:rPr>
          <w:rFonts w:ascii="Times New Roman" w:hAnsi="Times New Roman" w:cs="Times New Roman"/>
          <w:sz w:val="28"/>
          <w:szCs w:val="28"/>
        </w:rPr>
        <w:t>. рублей.</w:t>
      </w:r>
    </w:p>
    <w:p w14:paraId="0B06BFCF" w14:textId="670399D4" w:rsidR="00BC20C6" w:rsidRPr="008868B3" w:rsidRDefault="00BC20C6" w:rsidP="00BC2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Установить, что в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Pr="008868B3">
        <w:rPr>
          <w:rFonts w:ascii="Times New Roman" w:hAnsi="Times New Roman" w:cs="Times New Roman"/>
          <w:sz w:val="28"/>
          <w:szCs w:val="28"/>
        </w:rPr>
        <w:t xml:space="preserve"> году бюджетные кредиты поселениям, входящим в состав Нижневартовского района, предоставляются из бюджета района для финансирования дефицитов бюджетов поселений, входящих в состав района.</w:t>
      </w:r>
    </w:p>
    <w:p w14:paraId="1CF92425" w14:textId="77777777" w:rsidR="00BC20C6" w:rsidRPr="008868B3" w:rsidRDefault="00BC20C6" w:rsidP="00BC2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Бюджетные кредиты предоставляются на условиях возмездности и возвратности.</w:t>
      </w:r>
    </w:p>
    <w:p w14:paraId="1CEC5EE8" w14:textId="77777777" w:rsidR="00BC20C6" w:rsidRPr="008868B3" w:rsidRDefault="00BC20C6" w:rsidP="00BC2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Бюджетные кредиты поселениям, входящим в состав Нижневартовского района, предоставляются на условиях уплаты процентов за пользование бюджетным кредитом в размере 0,1 процента годовых.</w:t>
      </w:r>
    </w:p>
    <w:p w14:paraId="3301BE5A" w14:textId="77777777" w:rsidR="00BC20C6" w:rsidRPr="008868B3" w:rsidRDefault="00BC20C6" w:rsidP="00BC2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Поселения, входящие в состав Нижневартовского района, не предоставляют обеспечение исполнения обязательств по возврату бюджетных кредитов, уплате процентов и иных платежей, предусмотренных договором о предоставлении бюджетного кредита.</w:t>
      </w:r>
    </w:p>
    <w:p w14:paraId="64F054E4" w14:textId="77777777" w:rsidR="00BC20C6" w:rsidRPr="008868B3" w:rsidRDefault="00BC20C6" w:rsidP="00BC2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lastRenderedPageBreak/>
        <w:t>Установить сроки возврата поселениями, входящими в состав Нижневартовского района, бюджетных кредитов из бюджета Нижневартовского района, предоставленных для финансирования дефицита бюджетов поселений, входящих в состав Нижневартовского района, - до трех лет с момента их выдачи.</w:t>
      </w:r>
    </w:p>
    <w:p w14:paraId="72F592A1" w14:textId="77777777" w:rsidR="00BC20C6" w:rsidRPr="008868B3" w:rsidRDefault="00BC20C6" w:rsidP="00BC2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Предоставление, исполнение и возврат поселениями, входящими в состав Нижневартовского района, бюджетных кредитов, полученных из бюджета Нижневартовского района, осуществляются в порядке, установленном администрацией Нижневартовского района.</w:t>
      </w:r>
    </w:p>
    <w:p w14:paraId="52072898" w14:textId="77777777" w:rsidR="00BC20C6" w:rsidRPr="008868B3" w:rsidRDefault="00BC20C6" w:rsidP="00BC2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Бюджетные кредиты могут быть предоставлены поселениям, входящим в состав Нижневартовского района, не имеющим просроченной (неурегулированной) задолженности по денежным обязательствам перед бюджетом Нижневартовского района.</w:t>
      </w:r>
    </w:p>
    <w:p w14:paraId="74CB0334" w14:textId="77777777" w:rsidR="00CE2C1F" w:rsidRPr="007E4CE0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5A8E87C" w14:textId="42EB0237" w:rsidR="00291E07" w:rsidRPr="008E4E52" w:rsidRDefault="00846C0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2410">
        <w:rPr>
          <w:rFonts w:ascii="Times New Roman" w:hAnsi="Times New Roman" w:cs="Times New Roman"/>
          <w:sz w:val="28"/>
          <w:szCs w:val="28"/>
        </w:rPr>
        <w:t>6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. Межбюджетные трансферты из бюджета </w:t>
      </w:r>
      <w:proofErr w:type="gramStart"/>
      <w:r w:rsidR="003E435F" w:rsidRPr="007E4CE0">
        <w:rPr>
          <w:rFonts w:ascii="Times New Roman" w:hAnsi="Times New Roman" w:cs="Times New Roman"/>
          <w:sz w:val="28"/>
          <w:szCs w:val="28"/>
        </w:rPr>
        <w:t>района  бюджетам</w:t>
      </w:r>
      <w:proofErr w:type="gramEnd"/>
      <w:r w:rsidR="003E435F" w:rsidRPr="007E4CE0">
        <w:rPr>
          <w:rFonts w:ascii="Times New Roman" w:hAnsi="Times New Roman" w:cs="Times New Roman"/>
          <w:sz w:val="28"/>
          <w:szCs w:val="28"/>
        </w:rPr>
        <w:t xml:space="preserve"> городских</w:t>
      </w:r>
      <w:r w:rsidR="00F16CCF" w:rsidRPr="007E4CE0">
        <w:rPr>
          <w:rFonts w:ascii="Times New Roman" w:hAnsi="Times New Roman" w:cs="Times New Roman"/>
          <w:sz w:val="28"/>
          <w:szCs w:val="28"/>
        </w:rPr>
        <w:t xml:space="preserve"> и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F16AC4" w:rsidRPr="007E4CE0">
        <w:rPr>
          <w:rFonts w:ascii="Times New Roman" w:hAnsi="Times New Roman" w:cs="Times New Roman"/>
          <w:sz w:val="28"/>
          <w:szCs w:val="28"/>
        </w:rPr>
        <w:t>, входящим в состав района,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предоставляются в соответствии с правилами предоставления межбюджетных трансфертов из бюджета муниципального района бюджетам городских, сельских поселений, утвержденными решением Думы района</w:t>
      </w:r>
      <w:r w:rsidR="00784D6D" w:rsidRPr="007E4CE0">
        <w:rPr>
          <w:rFonts w:ascii="Times New Roman" w:hAnsi="Times New Roman" w:cs="Times New Roman"/>
          <w:sz w:val="28"/>
          <w:szCs w:val="28"/>
        </w:rPr>
        <w:t>,</w:t>
      </w:r>
      <w:r w:rsidR="003E435F" w:rsidRPr="007E4CE0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района.</w:t>
      </w:r>
    </w:p>
    <w:p w14:paraId="4BEBBE14" w14:textId="77777777" w:rsidR="003E435F" w:rsidRPr="008E4E52" w:rsidRDefault="003E435F" w:rsidP="00423D6C">
      <w:pPr>
        <w:pStyle w:val="a3"/>
        <w:ind w:firstLine="709"/>
        <w:rPr>
          <w:sz w:val="28"/>
        </w:rPr>
      </w:pPr>
    </w:p>
    <w:p w14:paraId="2DE7E7B9" w14:textId="1E40BFD0" w:rsidR="00291E07" w:rsidRPr="008E4E52" w:rsidRDefault="00EA5953" w:rsidP="00423D6C">
      <w:pPr>
        <w:pStyle w:val="a3"/>
        <w:ind w:firstLine="709"/>
        <w:rPr>
          <w:sz w:val="28"/>
          <w:highlight w:val="yellow"/>
        </w:rPr>
      </w:pPr>
      <w:r>
        <w:rPr>
          <w:sz w:val="28"/>
        </w:rPr>
        <w:t>2</w:t>
      </w:r>
      <w:r w:rsidR="00732410">
        <w:rPr>
          <w:sz w:val="28"/>
        </w:rPr>
        <w:t>7</w:t>
      </w:r>
      <w:r w:rsidR="00291E07" w:rsidRPr="008E4E52">
        <w:rPr>
          <w:sz w:val="28"/>
        </w:rPr>
        <w:t>. Решение опубликовать (обнародовать) на официальном веб-сайте администрации Нижневартовского района</w:t>
      </w:r>
      <w:r w:rsidR="00F40F17" w:rsidRPr="008E4E52">
        <w:rPr>
          <w:sz w:val="28"/>
        </w:rPr>
        <w:t xml:space="preserve"> </w:t>
      </w:r>
      <w:r w:rsidR="00291E07" w:rsidRPr="008E4E52">
        <w:rPr>
          <w:sz w:val="28"/>
          <w:szCs w:val="28"/>
        </w:rPr>
        <w:t>(</w:t>
      </w:r>
      <w:hyperlink r:id="rId9" w:history="1">
        <w:r w:rsidR="00291E07" w:rsidRPr="008E4E52">
          <w:rPr>
            <w:sz w:val="28"/>
            <w:szCs w:val="28"/>
          </w:rPr>
          <w:t>www.nvraion.ru</w:t>
        </w:r>
      </w:hyperlink>
      <w:r w:rsidR="00291E07" w:rsidRPr="008E4E52">
        <w:rPr>
          <w:sz w:val="28"/>
        </w:rPr>
        <w:t xml:space="preserve">) и в приложении «Официальный бюллетень» к </w:t>
      </w:r>
      <w:r w:rsidR="006B5A0D" w:rsidRPr="008E4E52">
        <w:rPr>
          <w:sz w:val="28"/>
        </w:rPr>
        <w:t xml:space="preserve">районной </w:t>
      </w:r>
      <w:r w:rsidR="00291E07" w:rsidRPr="008E4E52">
        <w:rPr>
          <w:sz w:val="28"/>
        </w:rPr>
        <w:t>газете «Новости Приобья».</w:t>
      </w:r>
    </w:p>
    <w:p w14:paraId="34B1719C" w14:textId="77777777" w:rsidR="00291E07" w:rsidRPr="008E4E52" w:rsidRDefault="00291E07" w:rsidP="00423D6C">
      <w:pPr>
        <w:pStyle w:val="a3"/>
        <w:ind w:firstLine="709"/>
        <w:rPr>
          <w:sz w:val="28"/>
          <w:highlight w:val="yellow"/>
        </w:rPr>
      </w:pPr>
    </w:p>
    <w:p w14:paraId="048AB673" w14:textId="4B06A593" w:rsidR="00E955C2" w:rsidRDefault="00BE6735" w:rsidP="00E955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2410">
        <w:rPr>
          <w:rFonts w:ascii="Times New Roman" w:hAnsi="Times New Roman" w:cs="Times New Roman"/>
          <w:sz w:val="28"/>
          <w:szCs w:val="28"/>
        </w:rPr>
        <w:t>8</w:t>
      </w:r>
      <w:r w:rsidR="00E955C2" w:rsidRPr="008E4E52">
        <w:rPr>
          <w:rFonts w:ascii="Times New Roman" w:hAnsi="Times New Roman" w:cs="Times New Roman"/>
          <w:sz w:val="28"/>
          <w:szCs w:val="28"/>
        </w:rPr>
        <w:t xml:space="preserve">. Решение вступает в силу с </w:t>
      </w:r>
      <w:r w:rsidR="00291E07" w:rsidRPr="008E4E52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="001C1351">
        <w:rPr>
          <w:rFonts w:ascii="Times New Roman" w:hAnsi="Times New Roman" w:cs="Times New Roman"/>
          <w:sz w:val="28"/>
          <w:szCs w:val="28"/>
        </w:rPr>
        <w:t>2026</w:t>
      </w:r>
      <w:r w:rsidR="00E955C2" w:rsidRPr="008E4E52">
        <w:rPr>
          <w:rFonts w:ascii="Times New Roman" w:hAnsi="Times New Roman" w:cs="Times New Roman"/>
          <w:sz w:val="28"/>
          <w:szCs w:val="28"/>
        </w:rPr>
        <w:t xml:space="preserve"> года</w:t>
      </w:r>
      <w:r w:rsidR="00F56BC7">
        <w:rPr>
          <w:rFonts w:ascii="Times New Roman" w:hAnsi="Times New Roman" w:cs="Times New Roman"/>
          <w:sz w:val="28"/>
          <w:szCs w:val="28"/>
        </w:rPr>
        <w:t>.</w:t>
      </w:r>
    </w:p>
    <w:p w14:paraId="3AB9ABB7" w14:textId="77777777" w:rsidR="00F56BC7" w:rsidRPr="008E4E52" w:rsidRDefault="00F56BC7" w:rsidP="00E955C2">
      <w:pPr>
        <w:pStyle w:val="ConsPlusNormal"/>
        <w:widowControl/>
        <w:ind w:firstLine="709"/>
        <w:jc w:val="both"/>
        <w:rPr>
          <w:sz w:val="28"/>
        </w:rPr>
      </w:pPr>
    </w:p>
    <w:p w14:paraId="5886102D" w14:textId="143134AD" w:rsidR="00291E07" w:rsidRPr="008E4E52" w:rsidRDefault="00074C53" w:rsidP="00423D6C">
      <w:pPr>
        <w:pStyle w:val="a3"/>
        <w:ind w:firstLine="709"/>
        <w:rPr>
          <w:sz w:val="28"/>
        </w:rPr>
      </w:pPr>
      <w:r>
        <w:rPr>
          <w:sz w:val="28"/>
        </w:rPr>
        <w:t>2</w:t>
      </w:r>
      <w:r w:rsidR="00732410">
        <w:rPr>
          <w:sz w:val="28"/>
        </w:rPr>
        <w:t>9</w:t>
      </w:r>
      <w:r w:rsidR="00291E07" w:rsidRPr="008E4E52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8E4E52" w:rsidRPr="008E4E52">
        <w:rPr>
          <w:sz w:val="28"/>
        </w:rPr>
        <w:t>И.В. Заводская</w:t>
      </w:r>
      <w:r w:rsidR="00291E07" w:rsidRPr="008E4E52">
        <w:rPr>
          <w:sz w:val="28"/>
        </w:rPr>
        <w:t>).</w:t>
      </w:r>
    </w:p>
    <w:p w14:paraId="2A27633E" w14:textId="77777777" w:rsidR="00F40F17" w:rsidRPr="009F5A62" w:rsidRDefault="00F40F17" w:rsidP="00423D6C">
      <w:pPr>
        <w:pStyle w:val="a3"/>
        <w:ind w:firstLine="709"/>
        <w:rPr>
          <w:color w:val="FF0000"/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23D6C" w:rsidRPr="00423D6C" w14:paraId="38A3BC7A" w14:textId="77777777" w:rsidTr="008C19BB">
        <w:tc>
          <w:tcPr>
            <w:tcW w:w="4786" w:type="dxa"/>
          </w:tcPr>
          <w:p w14:paraId="441713A5" w14:textId="77777777" w:rsidR="007C3B20" w:rsidRDefault="007C3B20" w:rsidP="00423D6C">
            <w:pPr>
              <w:ind w:left="-108"/>
              <w:rPr>
                <w:sz w:val="28"/>
                <w:szCs w:val="28"/>
              </w:rPr>
            </w:pPr>
          </w:p>
          <w:p w14:paraId="44597DC7" w14:textId="77777777" w:rsidR="00423D6C" w:rsidRPr="00423D6C" w:rsidRDefault="00423D6C" w:rsidP="00423D6C">
            <w:pPr>
              <w:ind w:left="-108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Председатель Думы района</w:t>
            </w:r>
          </w:p>
          <w:p w14:paraId="383B1728" w14:textId="27A96D9C" w:rsidR="00423D6C" w:rsidRPr="00423D6C" w:rsidRDefault="00423D6C" w:rsidP="009F5A62">
            <w:pPr>
              <w:ind w:left="-108"/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</w:t>
            </w:r>
            <w:r w:rsidR="009F5A62">
              <w:rPr>
                <w:sz w:val="28"/>
                <w:szCs w:val="28"/>
              </w:rPr>
              <w:t>Е.Г. Поль</w:t>
            </w:r>
          </w:p>
        </w:tc>
        <w:tc>
          <w:tcPr>
            <w:tcW w:w="932" w:type="dxa"/>
          </w:tcPr>
          <w:p w14:paraId="4DF42788" w14:textId="77777777" w:rsidR="00423D6C" w:rsidRDefault="00423D6C" w:rsidP="00423D6C">
            <w:pPr>
              <w:jc w:val="both"/>
              <w:rPr>
                <w:sz w:val="28"/>
                <w:szCs w:val="28"/>
              </w:rPr>
            </w:pPr>
          </w:p>
          <w:p w14:paraId="2A9D699E" w14:textId="77777777" w:rsidR="007C3B20" w:rsidRPr="00423D6C" w:rsidRDefault="007C3B20" w:rsidP="00423D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14:paraId="73E9AABC" w14:textId="77777777" w:rsidR="007C3B20" w:rsidRDefault="007C3B20" w:rsidP="00423D6C">
            <w:pPr>
              <w:jc w:val="both"/>
              <w:rPr>
                <w:sz w:val="28"/>
                <w:szCs w:val="28"/>
              </w:rPr>
            </w:pPr>
          </w:p>
          <w:p w14:paraId="6647F46B" w14:textId="77777777" w:rsidR="00423D6C" w:rsidRPr="00423D6C" w:rsidRDefault="00423D6C" w:rsidP="00423D6C">
            <w:pPr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Глава района </w:t>
            </w:r>
          </w:p>
          <w:p w14:paraId="71788C1A" w14:textId="77777777" w:rsidR="00423D6C" w:rsidRPr="00423D6C" w:rsidRDefault="00423D6C" w:rsidP="006E06F4">
            <w:pPr>
              <w:ind w:right="-392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______________Б.А. Саломатин</w:t>
            </w:r>
          </w:p>
        </w:tc>
      </w:tr>
    </w:tbl>
    <w:p w14:paraId="7C82780C" w14:textId="77777777" w:rsidR="00E06A8B" w:rsidRPr="00E97617" w:rsidRDefault="00E06A8B" w:rsidP="00180701">
      <w:pPr>
        <w:pStyle w:val="a3"/>
        <w:tabs>
          <w:tab w:val="num" w:pos="1146"/>
        </w:tabs>
        <w:rPr>
          <w:sz w:val="28"/>
        </w:rPr>
      </w:pPr>
    </w:p>
    <w:sectPr w:rsidR="00E06A8B" w:rsidRPr="00E97617" w:rsidSect="00CA159C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32D05" w14:textId="77777777" w:rsidR="00706268" w:rsidRDefault="00706268">
      <w:r>
        <w:separator/>
      </w:r>
    </w:p>
  </w:endnote>
  <w:endnote w:type="continuationSeparator" w:id="0">
    <w:p w14:paraId="3B038D6F" w14:textId="77777777" w:rsidR="00706268" w:rsidRDefault="0070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45B7F" w14:textId="77777777" w:rsidR="00706268" w:rsidRDefault="00706268">
      <w:r>
        <w:separator/>
      </w:r>
    </w:p>
  </w:footnote>
  <w:footnote w:type="continuationSeparator" w:id="0">
    <w:p w14:paraId="15F384E9" w14:textId="77777777" w:rsidR="00706268" w:rsidRDefault="00706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E3F4B" w14:textId="77777777" w:rsidR="00706268" w:rsidRDefault="00706268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3F150F" w14:textId="77777777" w:rsidR="00706268" w:rsidRDefault="007062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AEEA9" w14:textId="071E80B2" w:rsidR="00706268" w:rsidRPr="00AF2CC2" w:rsidRDefault="00706268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9D781F">
      <w:rPr>
        <w:rStyle w:val="a9"/>
        <w:noProof/>
        <w:sz w:val="28"/>
        <w:szCs w:val="28"/>
      </w:rPr>
      <w:t>4</w:t>
    </w:r>
    <w:r w:rsidRPr="00AF2CC2">
      <w:rPr>
        <w:rStyle w:val="a9"/>
        <w:sz w:val="28"/>
        <w:szCs w:val="28"/>
      </w:rPr>
      <w:fldChar w:fldCharType="end"/>
    </w:r>
  </w:p>
  <w:p w14:paraId="0B8280EC" w14:textId="77777777" w:rsidR="00706268" w:rsidRDefault="007062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12187791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5935410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3215965">
    <w:abstractNumId w:val="6"/>
  </w:num>
  <w:num w:numId="4" w16cid:durableId="1686177279">
    <w:abstractNumId w:val="15"/>
  </w:num>
  <w:num w:numId="5" w16cid:durableId="1986934296">
    <w:abstractNumId w:val="16"/>
  </w:num>
  <w:num w:numId="6" w16cid:durableId="55051250">
    <w:abstractNumId w:val="9"/>
  </w:num>
  <w:num w:numId="7" w16cid:durableId="1739283479">
    <w:abstractNumId w:val="3"/>
  </w:num>
  <w:num w:numId="8" w16cid:durableId="1334721072">
    <w:abstractNumId w:val="8"/>
  </w:num>
  <w:num w:numId="9" w16cid:durableId="113914648">
    <w:abstractNumId w:val="18"/>
  </w:num>
  <w:num w:numId="10" w16cid:durableId="1334990486">
    <w:abstractNumId w:val="12"/>
  </w:num>
  <w:num w:numId="11" w16cid:durableId="1892497297">
    <w:abstractNumId w:val="2"/>
  </w:num>
  <w:num w:numId="12" w16cid:durableId="175996106">
    <w:abstractNumId w:val="5"/>
  </w:num>
  <w:num w:numId="13" w16cid:durableId="211310741">
    <w:abstractNumId w:val="20"/>
  </w:num>
  <w:num w:numId="14" w16cid:durableId="1685866121">
    <w:abstractNumId w:val="19"/>
  </w:num>
  <w:num w:numId="15" w16cid:durableId="1130175425">
    <w:abstractNumId w:val="21"/>
  </w:num>
  <w:num w:numId="16" w16cid:durableId="1752046704">
    <w:abstractNumId w:val="11"/>
  </w:num>
  <w:num w:numId="17" w16cid:durableId="10964399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15740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19100851">
    <w:abstractNumId w:val="13"/>
  </w:num>
  <w:num w:numId="20" w16cid:durableId="140387130">
    <w:abstractNumId w:val="1"/>
  </w:num>
  <w:num w:numId="21" w16cid:durableId="369961941">
    <w:abstractNumId w:val="10"/>
  </w:num>
  <w:num w:numId="22" w16cid:durableId="1304889693">
    <w:abstractNumId w:val="4"/>
  </w:num>
  <w:num w:numId="23" w16cid:durableId="814950425">
    <w:abstractNumId w:val="0"/>
  </w:num>
  <w:num w:numId="24" w16cid:durableId="12720141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C7A"/>
    <w:rsid w:val="00001185"/>
    <w:rsid w:val="00002FD7"/>
    <w:rsid w:val="00003BCA"/>
    <w:rsid w:val="00007725"/>
    <w:rsid w:val="00012639"/>
    <w:rsid w:val="00012819"/>
    <w:rsid w:val="00015C21"/>
    <w:rsid w:val="000162B7"/>
    <w:rsid w:val="00016CF4"/>
    <w:rsid w:val="00021367"/>
    <w:rsid w:val="0002147C"/>
    <w:rsid w:val="00022DE5"/>
    <w:rsid w:val="0002473D"/>
    <w:rsid w:val="00024E4D"/>
    <w:rsid w:val="00024FBA"/>
    <w:rsid w:val="000268BE"/>
    <w:rsid w:val="00027105"/>
    <w:rsid w:val="0003046C"/>
    <w:rsid w:val="00031694"/>
    <w:rsid w:val="00031E7C"/>
    <w:rsid w:val="00032A97"/>
    <w:rsid w:val="000356F7"/>
    <w:rsid w:val="00035FEB"/>
    <w:rsid w:val="00036256"/>
    <w:rsid w:val="000368FE"/>
    <w:rsid w:val="00040B36"/>
    <w:rsid w:val="00040C3A"/>
    <w:rsid w:val="00041194"/>
    <w:rsid w:val="000438B5"/>
    <w:rsid w:val="00044E50"/>
    <w:rsid w:val="00045D7D"/>
    <w:rsid w:val="0004756A"/>
    <w:rsid w:val="00050D13"/>
    <w:rsid w:val="00050F5B"/>
    <w:rsid w:val="00050F75"/>
    <w:rsid w:val="00051F64"/>
    <w:rsid w:val="0005271C"/>
    <w:rsid w:val="00053088"/>
    <w:rsid w:val="000539D5"/>
    <w:rsid w:val="0005418B"/>
    <w:rsid w:val="00055DA6"/>
    <w:rsid w:val="00057288"/>
    <w:rsid w:val="00057402"/>
    <w:rsid w:val="00060191"/>
    <w:rsid w:val="0006084D"/>
    <w:rsid w:val="00061147"/>
    <w:rsid w:val="000612FC"/>
    <w:rsid w:val="00061CCA"/>
    <w:rsid w:val="00062E26"/>
    <w:rsid w:val="00064676"/>
    <w:rsid w:val="00064FB7"/>
    <w:rsid w:val="000709D6"/>
    <w:rsid w:val="00071A61"/>
    <w:rsid w:val="00072FEC"/>
    <w:rsid w:val="00074C53"/>
    <w:rsid w:val="000756A9"/>
    <w:rsid w:val="00075ACD"/>
    <w:rsid w:val="00076ABA"/>
    <w:rsid w:val="000779F0"/>
    <w:rsid w:val="00081EE2"/>
    <w:rsid w:val="00082A7D"/>
    <w:rsid w:val="000870E6"/>
    <w:rsid w:val="000870EE"/>
    <w:rsid w:val="00087898"/>
    <w:rsid w:val="00090651"/>
    <w:rsid w:val="00092C27"/>
    <w:rsid w:val="00096124"/>
    <w:rsid w:val="00096379"/>
    <w:rsid w:val="00096D74"/>
    <w:rsid w:val="00096FA3"/>
    <w:rsid w:val="000A0425"/>
    <w:rsid w:val="000A0891"/>
    <w:rsid w:val="000A262B"/>
    <w:rsid w:val="000A2C9D"/>
    <w:rsid w:val="000A41B9"/>
    <w:rsid w:val="000A5287"/>
    <w:rsid w:val="000A62BB"/>
    <w:rsid w:val="000B176D"/>
    <w:rsid w:val="000B3AE8"/>
    <w:rsid w:val="000B43B5"/>
    <w:rsid w:val="000B43BA"/>
    <w:rsid w:val="000B4B1D"/>
    <w:rsid w:val="000B5BCE"/>
    <w:rsid w:val="000B63E5"/>
    <w:rsid w:val="000B647F"/>
    <w:rsid w:val="000B6524"/>
    <w:rsid w:val="000B72D0"/>
    <w:rsid w:val="000B7A7C"/>
    <w:rsid w:val="000C0CEA"/>
    <w:rsid w:val="000C31E9"/>
    <w:rsid w:val="000C327C"/>
    <w:rsid w:val="000C4A8A"/>
    <w:rsid w:val="000C6E6E"/>
    <w:rsid w:val="000D1340"/>
    <w:rsid w:val="000D2D1B"/>
    <w:rsid w:val="000D673C"/>
    <w:rsid w:val="000D7226"/>
    <w:rsid w:val="000E2468"/>
    <w:rsid w:val="000E2770"/>
    <w:rsid w:val="000E3CDB"/>
    <w:rsid w:val="000E3DF8"/>
    <w:rsid w:val="000E4410"/>
    <w:rsid w:val="000E472E"/>
    <w:rsid w:val="000E47E9"/>
    <w:rsid w:val="000E72E9"/>
    <w:rsid w:val="000F020C"/>
    <w:rsid w:val="000F0507"/>
    <w:rsid w:val="000F05E7"/>
    <w:rsid w:val="000F0B0C"/>
    <w:rsid w:val="000F2042"/>
    <w:rsid w:val="000F577D"/>
    <w:rsid w:val="000F6D34"/>
    <w:rsid w:val="000F7300"/>
    <w:rsid w:val="000F757F"/>
    <w:rsid w:val="00100180"/>
    <w:rsid w:val="00103888"/>
    <w:rsid w:val="0010428B"/>
    <w:rsid w:val="00104AD6"/>
    <w:rsid w:val="0010674E"/>
    <w:rsid w:val="00106BA8"/>
    <w:rsid w:val="00107027"/>
    <w:rsid w:val="0010762F"/>
    <w:rsid w:val="00112641"/>
    <w:rsid w:val="00113910"/>
    <w:rsid w:val="001169DE"/>
    <w:rsid w:val="001176E8"/>
    <w:rsid w:val="0012052C"/>
    <w:rsid w:val="00120747"/>
    <w:rsid w:val="00120DE8"/>
    <w:rsid w:val="0012315A"/>
    <w:rsid w:val="001235F0"/>
    <w:rsid w:val="001263BF"/>
    <w:rsid w:val="0012732F"/>
    <w:rsid w:val="00132070"/>
    <w:rsid w:val="00132952"/>
    <w:rsid w:val="00133168"/>
    <w:rsid w:val="00133BE6"/>
    <w:rsid w:val="0013439A"/>
    <w:rsid w:val="00137CAA"/>
    <w:rsid w:val="00137F56"/>
    <w:rsid w:val="00142DFB"/>
    <w:rsid w:val="001445CB"/>
    <w:rsid w:val="001449FA"/>
    <w:rsid w:val="00146DED"/>
    <w:rsid w:val="00146F23"/>
    <w:rsid w:val="00147DF3"/>
    <w:rsid w:val="00150F4A"/>
    <w:rsid w:val="00151138"/>
    <w:rsid w:val="0015219C"/>
    <w:rsid w:val="00152CF0"/>
    <w:rsid w:val="001539DA"/>
    <w:rsid w:val="00153A14"/>
    <w:rsid w:val="00154F38"/>
    <w:rsid w:val="00155392"/>
    <w:rsid w:val="00155780"/>
    <w:rsid w:val="00155FF5"/>
    <w:rsid w:val="00163DAF"/>
    <w:rsid w:val="00163F84"/>
    <w:rsid w:val="00164359"/>
    <w:rsid w:val="00165B9C"/>
    <w:rsid w:val="00165C3A"/>
    <w:rsid w:val="001672CF"/>
    <w:rsid w:val="00170139"/>
    <w:rsid w:val="0017023D"/>
    <w:rsid w:val="00171DF7"/>
    <w:rsid w:val="00172766"/>
    <w:rsid w:val="00172878"/>
    <w:rsid w:val="0017353C"/>
    <w:rsid w:val="0017437E"/>
    <w:rsid w:val="001753BC"/>
    <w:rsid w:val="00176E74"/>
    <w:rsid w:val="00177D93"/>
    <w:rsid w:val="00180701"/>
    <w:rsid w:val="00180818"/>
    <w:rsid w:val="00180C63"/>
    <w:rsid w:val="00181F80"/>
    <w:rsid w:val="00187474"/>
    <w:rsid w:val="001919EF"/>
    <w:rsid w:val="001930E1"/>
    <w:rsid w:val="00193620"/>
    <w:rsid w:val="00194D7E"/>
    <w:rsid w:val="00195CEF"/>
    <w:rsid w:val="00196AA9"/>
    <w:rsid w:val="001971A5"/>
    <w:rsid w:val="001A13E8"/>
    <w:rsid w:val="001A1FC6"/>
    <w:rsid w:val="001A3212"/>
    <w:rsid w:val="001A4893"/>
    <w:rsid w:val="001A660C"/>
    <w:rsid w:val="001B02ED"/>
    <w:rsid w:val="001B0662"/>
    <w:rsid w:val="001B06FC"/>
    <w:rsid w:val="001B09DC"/>
    <w:rsid w:val="001B3217"/>
    <w:rsid w:val="001B3802"/>
    <w:rsid w:val="001B455A"/>
    <w:rsid w:val="001B5DC8"/>
    <w:rsid w:val="001C08A8"/>
    <w:rsid w:val="001C11DC"/>
    <w:rsid w:val="001C1351"/>
    <w:rsid w:val="001C2980"/>
    <w:rsid w:val="001C3922"/>
    <w:rsid w:val="001C474B"/>
    <w:rsid w:val="001C4F28"/>
    <w:rsid w:val="001C5089"/>
    <w:rsid w:val="001C61B1"/>
    <w:rsid w:val="001C7495"/>
    <w:rsid w:val="001D1BC1"/>
    <w:rsid w:val="001D3C32"/>
    <w:rsid w:val="001D4BFD"/>
    <w:rsid w:val="001D5F47"/>
    <w:rsid w:val="001E1186"/>
    <w:rsid w:val="001E27D4"/>
    <w:rsid w:val="001E4713"/>
    <w:rsid w:val="001E6010"/>
    <w:rsid w:val="001E7FD7"/>
    <w:rsid w:val="001F037D"/>
    <w:rsid w:val="001F04E1"/>
    <w:rsid w:val="001F1D07"/>
    <w:rsid w:val="001F52FA"/>
    <w:rsid w:val="001F532B"/>
    <w:rsid w:val="001F65EA"/>
    <w:rsid w:val="001F65F3"/>
    <w:rsid w:val="00202D1F"/>
    <w:rsid w:val="00207454"/>
    <w:rsid w:val="00207E09"/>
    <w:rsid w:val="002107FC"/>
    <w:rsid w:val="00212B27"/>
    <w:rsid w:val="002131B5"/>
    <w:rsid w:val="00213C68"/>
    <w:rsid w:val="00214275"/>
    <w:rsid w:val="0021511C"/>
    <w:rsid w:val="0021552A"/>
    <w:rsid w:val="00215AC9"/>
    <w:rsid w:val="00215D00"/>
    <w:rsid w:val="00215EE8"/>
    <w:rsid w:val="00216AAA"/>
    <w:rsid w:val="00217ED1"/>
    <w:rsid w:val="0022132D"/>
    <w:rsid w:val="0022158A"/>
    <w:rsid w:val="00221D22"/>
    <w:rsid w:val="00223A95"/>
    <w:rsid w:val="002247DB"/>
    <w:rsid w:val="00224CFA"/>
    <w:rsid w:val="00233644"/>
    <w:rsid w:val="00233E99"/>
    <w:rsid w:val="00234573"/>
    <w:rsid w:val="00235E3D"/>
    <w:rsid w:val="00236367"/>
    <w:rsid w:val="002371CE"/>
    <w:rsid w:val="00240701"/>
    <w:rsid w:val="00241A29"/>
    <w:rsid w:val="00241B0A"/>
    <w:rsid w:val="00243FC1"/>
    <w:rsid w:val="0024546B"/>
    <w:rsid w:val="00246936"/>
    <w:rsid w:val="002516FB"/>
    <w:rsid w:val="002516FC"/>
    <w:rsid w:val="00251D6F"/>
    <w:rsid w:val="00254708"/>
    <w:rsid w:val="00256E2D"/>
    <w:rsid w:val="00260A3A"/>
    <w:rsid w:val="002614CD"/>
    <w:rsid w:val="002633D0"/>
    <w:rsid w:val="00264DC5"/>
    <w:rsid w:val="00265BE4"/>
    <w:rsid w:val="00265D29"/>
    <w:rsid w:val="002678E2"/>
    <w:rsid w:val="00267D50"/>
    <w:rsid w:val="00270B3D"/>
    <w:rsid w:val="00270CED"/>
    <w:rsid w:val="002742E2"/>
    <w:rsid w:val="00274594"/>
    <w:rsid w:val="00274A80"/>
    <w:rsid w:val="00276BC3"/>
    <w:rsid w:val="002772EC"/>
    <w:rsid w:val="002779CC"/>
    <w:rsid w:val="00283E1F"/>
    <w:rsid w:val="00284232"/>
    <w:rsid w:val="002874FD"/>
    <w:rsid w:val="00291D97"/>
    <w:rsid w:val="00291E07"/>
    <w:rsid w:val="002927EA"/>
    <w:rsid w:val="00293260"/>
    <w:rsid w:val="00293D43"/>
    <w:rsid w:val="00293EAC"/>
    <w:rsid w:val="00293F66"/>
    <w:rsid w:val="00294082"/>
    <w:rsid w:val="00294F14"/>
    <w:rsid w:val="00296653"/>
    <w:rsid w:val="002975D6"/>
    <w:rsid w:val="002A046D"/>
    <w:rsid w:val="002A08B1"/>
    <w:rsid w:val="002A2210"/>
    <w:rsid w:val="002A2A78"/>
    <w:rsid w:val="002A334F"/>
    <w:rsid w:val="002B166E"/>
    <w:rsid w:val="002B1B27"/>
    <w:rsid w:val="002B1B35"/>
    <w:rsid w:val="002B2898"/>
    <w:rsid w:val="002B43AA"/>
    <w:rsid w:val="002B62A4"/>
    <w:rsid w:val="002C0786"/>
    <w:rsid w:val="002C137B"/>
    <w:rsid w:val="002C1645"/>
    <w:rsid w:val="002C2191"/>
    <w:rsid w:val="002C2A22"/>
    <w:rsid w:val="002C2A4C"/>
    <w:rsid w:val="002C74F1"/>
    <w:rsid w:val="002C7727"/>
    <w:rsid w:val="002D3131"/>
    <w:rsid w:val="002D4161"/>
    <w:rsid w:val="002D4853"/>
    <w:rsid w:val="002D6BB1"/>
    <w:rsid w:val="002D71D9"/>
    <w:rsid w:val="002E162A"/>
    <w:rsid w:val="002E1DE4"/>
    <w:rsid w:val="002E1DF9"/>
    <w:rsid w:val="002E3F89"/>
    <w:rsid w:val="002E6113"/>
    <w:rsid w:val="002E6233"/>
    <w:rsid w:val="002E7B2F"/>
    <w:rsid w:val="002F1449"/>
    <w:rsid w:val="002F1452"/>
    <w:rsid w:val="002F23FC"/>
    <w:rsid w:val="002F2B28"/>
    <w:rsid w:val="002F47EA"/>
    <w:rsid w:val="002F51FD"/>
    <w:rsid w:val="002F6954"/>
    <w:rsid w:val="002F7794"/>
    <w:rsid w:val="003008B0"/>
    <w:rsid w:val="00301BD0"/>
    <w:rsid w:val="00301FE3"/>
    <w:rsid w:val="00302E1A"/>
    <w:rsid w:val="00303063"/>
    <w:rsid w:val="00303CB2"/>
    <w:rsid w:val="00304BEA"/>
    <w:rsid w:val="00304FFC"/>
    <w:rsid w:val="00305DA1"/>
    <w:rsid w:val="00306BA2"/>
    <w:rsid w:val="003079E9"/>
    <w:rsid w:val="003138AC"/>
    <w:rsid w:val="0031488C"/>
    <w:rsid w:val="00314E82"/>
    <w:rsid w:val="00314F12"/>
    <w:rsid w:val="00315C74"/>
    <w:rsid w:val="0032298C"/>
    <w:rsid w:val="00322A14"/>
    <w:rsid w:val="003273BE"/>
    <w:rsid w:val="0032758F"/>
    <w:rsid w:val="00327B21"/>
    <w:rsid w:val="00337844"/>
    <w:rsid w:val="00337D59"/>
    <w:rsid w:val="00337D5D"/>
    <w:rsid w:val="00341402"/>
    <w:rsid w:val="0034201C"/>
    <w:rsid w:val="00343169"/>
    <w:rsid w:val="00344A0D"/>
    <w:rsid w:val="00347169"/>
    <w:rsid w:val="00350D9C"/>
    <w:rsid w:val="003519FA"/>
    <w:rsid w:val="00352BDD"/>
    <w:rsid w:val="00355971"/>
    <w:rsid w:val="00356C35"/>
    <w:rsid w:val="00356E73"/>
    <w:rsid w:val="00357E0C"/>
    <w:rsid w:val="00360C98"/>
    <w:rsid w:val="003614D1"/>
    <w:rsid w:val="00361EC4"/>
    <w:rsid w:val="0036243A"/>
    <w:rsid w:val="00362548"/>
    <w:rsid w:val="003637DC"/>
    <w:rsid w:val="00363F0C"/>
    <w:rsid w:val="003656B3"/>
    <w:rsid w:val="00366094"/>
    <w:rsid w:val="003662E7"/>
    <w:rsid w:val="00367E2B"/>
    <w:rsid w:val="00370134"/>
    <w:rsid w:val="003715B3"/>
    <w:rsid w:val="0037278A"/>
    <w:rsid w:val="0037312F"/>
    <w:rsid w:val="0037481B"/>
    <w:rsid w:val="00377352"/>
    <w:rsid w:val="00382E1F"/>
    <w:rsid w:val="00383357"/>
    <w:rsid w:val="003836B1"/>
    <w:rsid w:val="00383A7E"/>
    <w:rsid w:val="003841E2"/>
    <w:rsid w:val="00386607"/>
    <w:rsid w:val="00386A4A"/>
    <w:rsid w:val="003902DA"/>
    <w:rsid w:val="00393991"/>
    <w:rsid w:val="0039587A"/>
    <w:rsid w:val="00396F42"/>
    <w:rsid w:val="003976DC"/>
    <w:rsid w:val="003A1985"/>
    <w:rsid w:val="003A19FF"/>
    <w:rsid w:val="003A5279"/>
    <w:rsid w:val="003B11A8"/>
    <w:rsid w:val="003B12FE"/>
    <w:rsid w:val="003B23AF"/>
    <w:rsid w:val="003B4A21"/>
    <w:rsid w:val="003B5C50"/>
    <w:rsid w:val="003B5EDD"/>
    <w:rsid w:val="003B6C38"/>
    <w:rsid w:val="003B7163"/>
    <w:rsid w:val="003B7423"/>
    <w:rsid w:val="003B7933"/>
    <w:rsid w:val="003C0E56"/>
    <w:rsid w:val="003C24CD"/>
    <w:rsid w:val="003C46B5"/>
    <w:rsid w:val="003C7DD4"/>
    <w:rsid w:val="003D52C6"/>
    <w:rsid w:val="003D6F27"/>
    <w:rsid w:val="003D7034"/>
    <w:rsid w:val="003E10B3"/>
    <w:rsid w:val="003E1E67"/>
    <w:rsid w:val="003E23C7"/>
    <w:rsid w:val="003E2966"/>
    <w:rsid w:val="003E435F"/>
    <w:rsid w:val="003E7BB4"/>
    <w:rsid w:val="003F46F3"/>
    <w:rsid w:val="003F56A3"/>
    <w:rsid w:val="003F6A6B"/>
    <w:rsid w:val="003F7C3A"/>
    <w:rsid w:val="003F7F41"/>
    <w:rsid w:val="0040115F"/>
    <w:rsid w:val="004013C5"/>
    <w:rsid w:val="0040140A"/>
    <w:rsid w:val="00401AB9"/>
    <w:rsid w:val="00401B22"/>
    <w:rsid w:val="0040209C"/>
    <w:rsid w:val="004022FF"/>
    <w:rsid w:val="004024F1"/>
    <w:rsid w:val="00402EBC"/>
    <w:rsid w:val="00405225"/>
    <w:rsid w:val="0040674B"/>
    <w:rsid w:val="0041090F"/>
    <w:rsid w:val="0041092C"/>
    <w:rsid w:val="00411DD4"/>
    <w:rsid w:val="00412091"/>
    <w:rsid w:val="00413391"/>
    <w:rsid w:val="00416C58"/>
    <w:rsid w:val="0041703F"/>
    <w:rsid w:val="004178AF"/>
    <w:rsid w:val="00421B7D"/>
    <w:rsid w:val="00422C35"/>
    <w:rsid w:val="00423A67"/>
    <w:rsid w:val="00423D6C"/>
    <w:rsid w:val="00424E9F"/>
    <w:rsid w:val="00427D6D"/>
    <w:rsid w:val="004313A2"/>
    <w:rsid w:val="00433F35"/>
    <w:rsid w:val="00434363"/>
    <w:rsid w:val="00435B0A"/>
    <w:rsid w:val="00435FA8"/>
    <w:rsid w:val="00435FF3"/>
    <w:rsid w:val="004361B4"/>
    <w:rsid w:val="004371C5"/>
    <w:rsid w:val="00437684"/>
    <w:rsid w:val="00441CE8"/>
    <w:rsid w:val="00442B68"/>
    <w:rsid w:val="0044314B"/>
    <w:rsid w:val="00444DB7"/>
    <w:rsid w:val="00446510"/>
    <w:rsid w:val="004476B0"/>
    <w:rsid w:val="00450297"/>
    <w:rsid w:val="00451515"/>
    <w:rsid w:val="00452771"/>
    <w:rsid w:val="004528C4"/>
    <w:rsid w:val="00452A87"/>
    <w:rsid w:val="004542BB"/>
    <w:rsid w:val="0045774C"/>
    <w:rsid w:val="004605FA"/>
    <w:rsid w:val="00461590"/>
    <w:rsid w:val="004636AA"/>
    <w:rsid w:val="004638F0"/>
    <w:rsid w:val="00465BC9"/>
    <w:rsid w:val="004671EE"/>
    <w:rsid w:val="00470039"/>
    <w:rsid w:val="00472A2D"/>
    <w:rsid w:val="00473340"/>
    <w:rsid w:val="0047662E"/>
    <w:rsid w:val="00477A5D"/>
    <w:rsid w:val="00480A73"/>
    <w:rsid w:val="00481450"/>
    <w:rsid w:val="004829C3"/>
    <w:rsid w:val="004837B8"/>
    <w:rsid w:val="00484F79"/>
    <w:rsid w:val="00485213"/>
    <w:rsid w:val="00485D0A"/>
    <w:rsid w:val="00486D47"/>
    <w:rsid w:val="004911D2"/>
    <w:rsid w:val="00492F76"/>
    <w:rsid w:val="00493B72"/>
    <w:rsid w:val="00494402"/>
    <w:rsid w:val="004957C1"/>
    <w:rsid w:val="0049619D"/>
    <w:rsid w:val="004A15D9"/>
    <w:rsid w:val="004A2D04"/>
    <w:rsid w:val="004A34A4"/>
    <w:rsid w:val="004A3C5C"/>
    <w:rsid w:val="004A41A4"/>
    <w:rsid w:val="004A4B78"/>
    <w:rsid w:val="004A7645"/>
    <w:rsid w:val="004A7649"/>
    <w:rsid w:val="004A7F49"/>
    <w:rsid w:val="004B0E70"/>
    <w:rsid w:val="004B123A"/>
    <w:rsid w:val="004B12C1"/>
    <w:rsid w:val="004B1408"/>
    <w:rsid w:val="004B2714"/>
    <w:rsid w:val="004B2C6C"/>
    <w:rsid w:val="004B4B8C"/>
    <w:rsid w:val="004B5901"/>
    <w:rsid w:val="004B75C5"/>
    <w:rsid w:val="004C0069"/>
    <w:rsid w:val="004C043F"/>
    <w:rsid w:val="004C0728"/>
    <w:rsid w:val="004C15D3"/>
    <w:rsid w:val="004C171C"/>
    <w:rsid w:val="004C44F4"/>
    <w:rsid w:val="004C5D52"/>
    <w:rsid w:val="004C7166"/>
    <w:rsid w:val="004D3143"/>
    <w:rsid w:val="004D37E7"/>
    <w:rsid w:val="004D3A4C"/>
    <w:rsid w:val="004D5B0E"/>
    <w:rsid w:val="004D6D6B"/>
    <w:rsid w:val="004E0FBD"/>
    <w:rsid w:val="004E1CF6"/>
    <w:rsid w:val="004E3AC2"/>
    <w:rsid w:val="004E62E7"/>
    <w:rsid w:val="004F19AC"/>
    <w:rsid w:val="004F2108"/>
    <w:rsid w:val="004F461F"/>
    <w:rsid w:val="004F5867"/>
    <w:rsid w:val="004F601F"/>
    <w:rsid w:val="004F61A1"/>
    <w:rsid w:val="004F7305"/>
    <w:rsid w:val="00501CCB"/>
    <w:rsid w:val="0050235F"/>
    <w:rsid w:val="00502B8D"/>
    <w:rsid w:val="005031F2"/>
    <w:rsid w:val="00503B61"/>
    <w:rsid w:val="00511196"/>
    <w:rsid w:val="00511C07"/>
    <w:rsid w:val="00512385"/>
    <w:rsid w:val="00513D6E"/>
    <w:rsid w:val="00514B16"/>
    <w:rsid w:val="00514E28"/>
    <w:rsid w:val="0051570C"/>
    <w:rsid w:val="005200B3"/>
    <w:rsid w:val="00520AF4"/>
    <w:rsid w:val="005220FA"/>
    <w:rsid w:val="00522980"/>
    <w:rsid w:val="00523FCD"/>
    <w:rsid w:val="00527316"/>
    <w:rsid w:val="005318C6"/>
    <w:rsid w:val="00531C7C"/>
    <w:rsid w:val="005337A4"/>
    <w:rsid w:val="005408CB"/>
    <w:rsid w:val="00542111"/>
    <w:rsid w:val="0054250E"/>
    <w:rsid w:val="005440A2"/>
    <w:rsid w:val="00544136"/>
    <w:rsid w:val="005451F6"/>
    <w:rsid w:val="00545B2F"/>
    <w:rsid w:val="00547A01"/>
    <w:rsid w:val="005515D7"/>
    <w:rsid w:val="00555FFA"/>
    <w:rsid w:val="00556A34"/>
    <w:rsid w:val="00557143"/>
    <w:rsid w:val="00560433"/>
    <w:rsid w:val="00560B97"/>
    <w:rsid w:val="00560D27"/>
    <w:rsid w:val="00561155"/>
    <w:rsid w:val="00562D42"/>
    <w:rsid w:val="00564936"/>
    <w:rsid w:val="00564F85"/>
    <w:rsid w:val="0056759D"/>
    <w:rsid w:val="005703AD"/>
    <w:rsid w:val="005703DA"/>
    <w:rsid w:val="005709EC"/>
    <w:rsid w:val="00571E17"/>
    <w:rsid w:val="00573A33"/>
    <w:rsid w:val="00576AB2"/>
    <w:rsid w:val="00577F84"/>
    <w:rsid w:val="005806D1"/>
    <w:rsid w:val="00580D55"/>
    <w:rsid w:val="0058132E"/>
    <w:rsid w:val="005900A3"/>
    <w:rsid w:val="00591253"/>
    <w:rsid w:val="0059205F"/>
    <w:rsid w:val="0059511B"/>
    <w:rsid w:val="0059545A"/>
    <w:rsid w:val="00595F05"/>
    <w:rsid w:val="00597F91"/>
    <w:rsid w:val="005A1211"/>
    <w:rsid w:val="005A1D27"/>
    <w:rsid w:val="005A2707"/>
    <w:rsid w:val="005A3ECD"/>
    <w:rsid w:val="005A7842"/>
    <w:rsid w:val="005B0C30"/>
    <w:rsid w:val="005B2905"/>
    <w:rsid w:val="005B4ED7"/>
    <w:rsid w:val="005B6FBE"/>
    <w:rsid w:val="005C226D"/>
    <w:rsid w:val="005C26EA"/>
    <w:rsid w:val="005C3573"/>
    <w:rsid w:val="005C4A71"/>
    <w:rsid w:val="005C5664"/>
    <w:rsid w:val="005D05B2"/>
    <w:rsid w:val="005D2DEF"/>
    <w:rsid w:val="005D519D"/>
    <w:rsid w:val="005D5948"/>
    <w:rsid w:val="005D5DE6"/>
    <w:rsid w:val="005D7A7B"/>
    <w:rsid w:val="005E4D40"/>
    <w:rsid w:val="005E5E3D"/>
    <w:rsid w:val="005E6AFD"/>
    <w:rsid w:val="005F0342"/>
    <w:rsid w:val="005F0C54"/>
    <w:rsid w:val="005F13A7"/>
    <w:rsid w:val="005F1509"/>
    <w:rsid w:val="005F1C82"/>
    <w:rsid w:val="005F200C"/>
    <w:rsid w:val="005F2D09"/>
    <w:rsid w:val="005F3896"/>
    <w:rsid w:val="005F3BA6"/>
    <w:rsid w:val="005F4473"/>
    <w:rsid w:val="005F69EE"/>
    <w:rsid w:val="005F717E"/>
    <w:rsid w:val="005F7FE2"/>
    <w:rsid w:val="00600FD0"/>
    <w:rsid w:val="0060340A"/>
    <w:rsid w:val="00605645"/>
    <w:rsid w:val="0060642F"/>
    <w:rsid w:val="00607414"/>
    <w:rsid w:val="006103E0"/>
    <w:rsid w:val="0061143F"/>
    <w:rsid w:val="00611B98"/>
    <w:rsid w:val="00612334"/>
    <w:rsid w:val="00613BD0"/>
    <w:rsid w:val="006164E0"/>
    <w:rsid w:val="0062099C"/>
    <w:rsid w:val="00620BBA"/>
    <w:rsid w:val="00623F7C"/>
    <w:rsid w:val="0062498C"/>
    <w:rsid w:val="00624E3F"/>
    <w:rsid w:val="0062570C"/>
    <w:rsid w:val="00627DE1"/>
    <w:rsid w:val="00630F57"/>
    <w:rsid w:val="00630F9D"/>
    <w:rsid w:val="00633574"/>
    <w:rsid w:val="00636527"/>
    <w:rsid w:val="00636B18"/>
    <w:rsid w:val="00637B5C"/>
    <w:rsid w:val="006400CF"/>
    <w:rsid w:val="006419E0"/>
    <w:rsid w:val="006424EA"/>
    <w:rsid w:val="00643EB0"/>
    <w:rsid w:val="00646B42"/>
    <w:rsid w:val="00647120"/>
    <w:rsid w:val="00651EA0"/>
    <w:rsid w:val="00652C47"/>
    <w:rsid w:val="006546D2"/>
    <w:rsid w:val="00655265"/>
    <w:rsid w:val="0065567B"/>
    <w:rsid w:val="00657675"/>
    <w:rsid w:val="00657BB2"/>
    <w:rsid w:val="0066184D"/>
    <w:rsid w:val="00661F14"/>
    <w:rsid w:val="00662587"/>
    <w:rsid w:val="00662ADB"/>
    <w:rsid w:val="00663632"/>
    <w:rsid w:val="00665651"/>
    <w:rsid w:val="006665F3"/>
    <w:rsid w:val="0066730C"/>
    <w:rsid w:val="00667DCD"/>
    <w:rsid w:val="00667FF6"/>
    <w:rsid w:val="006723B2"/>
    <w:rsid w:val="00672A58"/>
    <w:rsid w:val="006730FD"/>
    <w:rsid w:val="00674120"/>
    <w:rsid w:val="006749E1"/>
    <w:rsid w:val="00674D87"/>
    <w:rsid w:val="00675F21"/>
    <w:rsid w:val="00677F43"/>
    <w:rsid w:val="0068117F"/>
    <w:rsid w:val="00684AAC"/>
    <w:rsid w:val="00685672"/>
    <w:rsid w:val="006856B0"/>
    <w:rsid w:val="0068726C"/>
    <w:rsid w:val="00690AB1"/>
    <w:rsid w:val="00690EBF"/>
    <w:rsid w:val="0069105B"/>
    <w:rsid w:val="0069409A"/>
    <w:rsid w:val="00694543"/>
    <w:rsid w:val="00696769"/>
    <w:rsid w:val="00697A4B"/>
    <w:rsid w:val="006A16C6"/>
    <w:rsid w:val="006A2371"/>
    <w:rsid w:val="006A25C4"/>
    <w:rsid w:val="006A2D0E"/>
    <w:rsid w:val="006A3845"/>
    <w:rsid w:val="006A3AFA"/>
    <w:rsid w:val="006A4668"/>
    <w:rsid w:val="006A5B92"/>
    <w:rsid w:val="006A7211"/>
    <w:rsid w:val="006B06C4"/>
    <w:rsid w:val="006B07FC"/>
    <w:rsid w:val="006B13B5"/>
    <w:rsid w:val="006B1CCB"/>
    <w:rsid w:val="006B2C81"/>
    <w:rsid w:val="006B472A"/>
    <w:rsid w:val="006B4CBB"/>
    <w:rsid w:val="006B500F"/>
    <w:rsid w:val="006B5A0D"/>
    <w:rsid w:val="006B5BC0"/>
    <w:rsid w:val="006B604E"/>
    <w:rsid w:val="006C07B8"/>
    <w:rsid w:val="006C143A"/>
    <w:rsid w:val="006C1DC2"/>
    <w:rsid w:val="006C20F4"/>
    <w:rsid w:val="006C2622"/>
    <w:rsid w:val="006C35BD"/>
    <w:rsid w:val="006C4F51"/>
    <w:rsid w:val="006C599F"/>
    <w:rsid w:val="006C6119"/>
    <w:rsid w:val="006C660F"/>
    <w:rsid w:val="006C67B5"/>
    <w:rsid w:val="006C69E1"/>
    <w:rsid w:val="006C7F66"/>
    <w:rsid w:val="006D1DDD"/>
    <w:rsid w:val="006D2EA2"/>
    <w:rsid w:val="006D2EF1"/>
    <w:rsid w:val="006D37CA"/>
    <w:rsid w:val="006D44CD"/>
    <w:rsid w:val="006D46C2"/>
    <w:rsid w:val="006D4ECF"/>
    <w:rsid w:val="006D5EBE"/>
    <w:rsid w:val="006D63C7"/>
    <w:rsid w:val="006D67C5"/>
    <w:rsid w:val="006D79A9"/>
    <w:rsid w:val="006E06F4"/>
    <w:rsid w:val="006E555E"/>
    <w:rsid w:val="006E5D8D"/>
    <w:rsid w:val="006E68E1"/>
    <w:rsid w:val="006F0780"/>
    <w:rsid w:val="006F3A21"/>
    <w:rsid w:val="006F4E3A"/>
    <w:rsid w:val="006F5F7B"/>
    <w:rsid w:val="006F7A83"/>
    <w:rsid w:val="0070020C"/>
    <w:rsid w:val="00702CD8"/>
    <w:rsid w:val="00702EF0"/>
    <w:rsid w:val="0070582C"/>
    <w:rsid w:val="00706268"/>
    <w:rsid w:val="007071F4"/>
    <w:rsid w:val="00711272"/>
    <w:rsid w:val="00714139"/>
    <w:rsid w:val="007177FB"/>
    <w:rsid w:val="00721094"/>
    <w:rsid w:val="007215C1"/>
    <w:rsid w:val="00722097"/>
    <w:rsid w:val="0072238D"/>
    <w:rsid w:val="00723D3B"/>
    <w:rsid w:val="00723EF6"/>
    <w:rsid w:val="00727C77"/>
    <w:rsid w:val="00732410"/>
    <w:rsid w:val="00732D5F"/>
    <w:rsid w:val="00732EE2"/>
    <w:rsid w:val="007340B1"/>
    <w:rsid w:val="00735DB1"/>
    <w:rsid w:val="00740153"/>
    <w:rsid w:val="00740D2E"/>
    <w:rsid w:val="00741419"/>
    <w:rsid w:val="00742EAE"/>
    <w:rsid w:val="00742F60"/>
    <w:rsid w:val="007439CA"/>
    <w:rsid w:val="00744435"/>
    <w:rsid w:val="00747169"/>
    <w:rsid w:val="00747E09"/>
    <w:rsid w:val="00747E77"/>
    <w:rsid w:val="00750107"/>
    <w:rsid w:val="007502B4"/>
    <w:rsid w:val="00751674"/>
    <w:rsid w:val="0075189E"/>
    <w:rsid w:val="00751B4E"/>
    <w:rsid w:val="007534DF"/>
    <w:rsid w:val="00753A75"/>
    <w:rsid w:val="00754300"/>
    <w:rsid w:val="00755303"/>
    <w:rsid w:val="00755556"/>
    <w:rsid w:val="007555EC"/>
    <w:rsid w:val="00756082"/>
    <w:rsid w:val="00756FBB"/>
    <w:rsid w:val="00760DB9"/>
    <w:rsid w:val="00761AA4"/>
    <w:rsid w:val="007641C6"/>
    <w:rsid w:val="0076431C"/>
    <w:rsid w:val="00767B23"/>
    <w:rsid w:val="007709C5"/>
    <w:rsid w:val="00770E2E"/>
    <w:rsid w:val="0077115D"/>
    <w:rsid w:val="00772171"/>
    <w:rsid w:val="007722DE"/>
    <w:rsid w:val="00774CDF"/>
    <w:rsid w:val="00775F7C"/>
    <w:rsid w:val="007778EF"/>
    <w:rsid w:val="00780C0B"/>
    <w:rsid w:val="00780DF3"/>
    <w:rsid w:val="0078315F"/>
    <w:rsid w:val="007838F7"/>
    <w:rsid w:val="00784D6D"/>
    <w:rsid w:val="0078689C"/>
    <w:rsid w:val="007872EC"/>
    <w:rsid w:val="00787B54"/>
    <w:rsid w:val="00790693"/>
    <w:rsid w:val="007908F5"/>
    <w:rsid w:val="00792279"/>
    <w:rsid w:val="00796AA7"/>
    <w:rsid w:val="00796CA6"/>
    <w:rsid w:val="007972C7"/>
    <w:rsid w:val="007A0487"/>
    <w:rsid w:val="007A4CA0"/>
    <w:rsid w:val="007A68E8"/>
    <w:rsid w:val="007A6D1F"/>
    <w:rsid w:val="007B08A2"/>
    <w:rsid w:val="007B2A68"/>
    <w:rsid w:val="007B6AFF"/>
    <w:rsid w:val="007C0E98"/>
    <w:rsid w:val="007C122F"/>
    <w:rsid w:val="007C1D1A"/>
    <w:rsid w:val="007C2190"/>
    <w:rsid w:val="007C3B20"/>
    <w:rsid w:val="007C5B59"/>
    <w:rsid w:val="007C747A"/>
    <w:rsid w:val="007C7B28"/>
    <w:rsid w:val="007D0FB2"/>
    <w:rsid w:val="007D11CE"/>
    <w:rsid w:val="007D3395"/>
    <w:rsid w:val="007D39ED"/>
    <w:rsid w:val="007D3C95"/>
    <w:rsid w:val="007D5F1D"/>
    <w:rsid w:val="007D6631"/>
    <w:rsid w:val="007D7B63"/>
    <w:rsid w:val="007E1E6E"/>
    <w:rsid w:val="007E4A4A"/>
    <w:rsid w:val="007E4CE0"/>
    <w:rsid w:val="007E4DD1"/>
    <w:rsid w:val="007E4FBF"/>
    <w:rsid w:val="007F1C76"/>
    <w:rsid w:val="007F478C"/>
    <w:rsid w:val="007F60AC"/>
    <w:rsid w:val="007F6AAE"/>
    <w:rsid w:val="007F7F42"/>
    <w:rsid w:val="008005E2"/>
    <w:rsid w:val="00804B42"/>
    <w:rsid w:val="00805F86"/>
    <w:rsid w:val="00810169"/>
    <w:rsid w:val="008102C0"/>
    <w:rsid w:val="00810679"/>
    <w:rsid w:val="00810C26"/>
    <w:rsid w:val="00811B76"/>
    <w:rsid w:val="0081202C"/>
    <w:rsid w:val="00812F98"/>
    <w:rsid w:val="00813B63"/>
    <w:rsid w:val="00815F49"/>
    <w:rsid w:val="00816314"/>
    <w:rsid w:val="00816BFF"/>
    <w:rsid w:val="008208D3"/>
    <w:rsid w:val="00820C0E"/>
    <w:rsid w:val="008223CD"/>
    <w:rsid w:val="00826B89"/>
    <w:rsid w:val="00826E72"/>
    <w:rsid w:val="008321B7"/>
    <w:rsid w:val="00832AAA"/>
    <w:rsid w:val="008340DF"/>
    <w:rsid w:val="0083462B"/>
    <w:rsid w:val="00836B11"/>
    <w:rsid w:val="00837C69"/>
    <w:rsid w:val="00841200"/>
    <w:rsid w:val="00841754"/>
    <w:rsid w:val="008457B8"/>
    <w:rsid w:val="00846A49"/>
    <w:rsid w:val="00846C08"/>
    <w:rsid w:val="008505CE"/>
    <w:rsid w:val="00850D04"/>
    <w:rsid w:val="008515B0"/>
    <w:rsid w:val="0085419D"/>
    <w:rsid w:val="008549AA"/>
    <w:rsid w:val="008549B6"/>
    <w:rsid w:val="0085524D"/>
    <w:rsid w:val="00855BB0"/>
    <w:rsid w:val="00855D0D"/>
    <w:rsid w:val="008566E7"/>
    <w:rsid w:val="00857332"/>
    <w:rsid w:val="00861595"/>
    <w:rsid w:val="0086219A"/>
    <w:rsid w:val="00862BF5"/>
    <w:rsid w:val="00863348"/>
    <w:rsid w:val="00864483"/>
    <w:rsid w:val="008654C7"/>
    <w:rsid w:val="00865914"/>
    <w:rsid w:val="008659DF"/>
    <w:rsid w:val="0086747D"/>
    <w:rsid w:val="00867E9C"/>
    <w:rsid w:val="008707AC"/>
    <w:rsid w:val="00870C2D"/>
    <w:rsid w:val="00871F90"/>
    <w:rsid w:val="00873A1B"/>
    <w:rsid w:val="00874653"/>
    <w:rsid w:val="00874B66"/>
    <w:rsid w:val="00874D18"/>
    <w:rsid w:val="00876594"/>
    <w:rsid w:val="00877D2A"/>
    <w:rsid w:val="00880C9C"/>
    <w:rsid w:val="00881996"/>
    <w:rsid w:val="00882BFE"/>
    <w:rsid w:val="00890BF1"/>
    <w:rsid w:val="00892807"/>
    <w:rsid w:val="0089708A"/>
    <w:rsid w:val="008971AF"/>
    <w:rsid w:val="008A1C49"/>
    <w:rsid w:val="008A3872"/>
    <w:rsid w:val="008A3CF9"/>
    <w:rsid w:val="008A433D"/>
    <w:rsid w:val="008A575C"/>
    <w:rsid w:val="008A5AA5"/>
    <w:rsid w:val="008A6059"/>
    <w:rsid w:val="008A6D5B"/>
    <w:rsid w:val="008B53A8"/>
    <w:rsid w:val="008B6441"/>
    <w:rsid w:val="008C19BB"/>
    <w:rsid w:val="008C38AD"/>
    <w:rsid w:val="008C3D26"/>
    <w:rsid w:val="008C4528"/>
    <w:rsid w:val="008C4993"/>
    <w:rsid w:val="008C759C"/>
    <w:rsid w:val="008D1DCC"/>
    <w:rsid w:val="008D21C6"/>
    <w:rsid w:val="008D2DFF"/>
    <w:rsid w:val="008D2F19"/>
    <w:rsid w:val="008D3002"/>
    <w:rsid w:val="008D45D9"/>
    <w:rsid w:val="008D5872"/>
    <w:rsid w:val="008D5EB4"/>
    <w:rsid w:val="008E0702"/>
    <w:rsid w:val="008E136E"/>
    <w:rsid w:val="008E196F"/>
    <w:rsid w:val="008E2E2A"/>
    <w:rsid w:val="008E4CD8"/>
    <w:rsid w:val="008E4E52"/>
    <w:rsid w:val="008E5DC1"/>
    <w:rsid w:val="008E66D4"/>
    <w:rsid w:val="008F55FF"/>
    <w:rsid w:val="008F5DEE"/>
    <w:rsid w:val="008F7E20"/>
    <w:rsid w:val="00900EBD"/>
    <w:rsid w:val="00902B73"/>
    <w:rsid w:val="00905C1E"/>
    <w:rsid w:val="009106D2"/>
    <w:rsid w:val="00913BD6"/>
    <w:rsid w:val="00915429"/>
    <w:rsid w:val="009158A6"/>
    <w:rsid w:val="00916731"/>
    <w:rsid w:val="00917EAA"/>
    <w:rsid w:val="009239B7"/>
    <w:rsid w:val="00923B99"/>
    <w:rsid w:val="00925E92"/>
    <w:rsid w:val="00932F03"/>
    <w:rsid w:val="009349EC"/>
    <w:rsid w:val="00934B99"/>
    <w:rsid w:val="0093571E"/>
    <w:rsid w:val="00942A6C"/>
    <w:rsid w:val="00942A8C"/>
    <w:rsid w:val="00943048"/>
    <w:rsid w:val="00944C8C"/>
    <w:rsid w:val="009464D3"/>
    <w:rsid w:val="00952B76"/>
    <w:rsid w:val="0095316E"/>
    <w:rsid w:val="009543CA"/>
    <w:rsid w:val="009568BC"/>
    <w:rsid w:val="00956DF7"/>
    <w:rsid w:val="00960460"/>
    <w:rsid w:val="0096117F"/>
    <w:rsid w:val="0096172C"/>
    <w:rsid w:val="00963041"/>
    <w:rsid w:val="0096349B"/>
    <w:rsid w:val="00963BE0"/>
    <w:rsid w:val="00964163"/>
    <w:rsid w:val="00964A22"/>
    <w:rsid w:val="00965A01"/>
    <w:rsid w:val="00966171"/>
    <w:rsid w:val="00967456"/>
    <w:rsid w:val="00970E58"/>
    <w:rsid w:val="009715EA"/>
    <w:rsid w:val="00972829"/>
    <w:rsid w:val="00972C34"/>
    <w:rsid w:val="009732F1"/>
    <w:rsid w:val="0097612B"/>
    <w:rsid w:val="00977EAE"/>
    <w:rsid w:val="0098186F"/>
    <w:rsid w:val="00983A19"/>
    <w:rsid w:val="009862CE"/>
    <w:rsid w:val="009868E2"/>
    <w:rsid w:val="00986C7B"/>
    <w:rsid w:val="00986D1F"/>
    <w:rsid w:val="00990118"/>
    <w:rsid w:val="00990545"/>
    <w:rsid w:val="00991504"/>
    <w:rsid w:val="009933B6"/>
    <w:rsid w:val="009937CC"/>
    <w:rsid w:val="00993A9A"/>
    <w:rsid w:val="009947DA"/>
    <w:rsid w:val="009A1059"/>
    <w:rsid w:val="009A1A5A"/>
    <w:rsid w:val="009A3065"/>
    <w:rsid w:val="009A3B8B"/>
    <w:rsid w:val="009A4B54"/>
    <w:rsid w:val="009A4D3F"/>
    <w:rsid w:val="009A5302"/>
    <w:rsid w:val="009A5B61"/>
    <w:rsid w:val="009B042F"/>
    <w:rsid w:val="009B2080"/>
    <w:rsid w:val="009B2B70"/>
    <w:rsid w:val="009B3206"/>
    <w:rsid w:val="009B4FA5"/>
    <w:rsid w:val="009C1539"/>
    <w:rsid w:val="009C245E"/>
    <w:rsid w:val="009C331E"/>
    <w:rsid w:val="009C4237"/>
    <w:rsid w:val="009C6E33"/>
    <w:rsid w:val="009D07F1"/>
    <w:rsid w:val="009D1407"/>
    <w:rsid w:val="009D220A"/>
    <w:rsid w:val="009D3020"/>
    <w:rsid w:val="009D61FE"/>
    <w:rsid w:val="009D7415"/>
    <w:rsid w:val="009D781F"/>
    <w:rsid w:val="009E0ADD"/>
    <w:rsid w:val="009E2ACE"/>
    <w:rsid w:val="009E3863"/>
    <w:rsid w:val="009E4BCD"/>
    <w:rsid w:val="009E5D4E"/>
    <w:rsid w:val="009E6B9C"/>
    <w:rsid w:val="009E6C86"/>
    <w:rsid w:val="009E6EAD"/>
    <w:rsid w:val="009F05F3"/>
    <w:rsid w:val="009F080F"/>
    <w:rsid w:val="009F0853"/>
    <w:rsid w:val="009F29B9"/>
    <w:rsid w:val="009F5A62"/>
    <w:rsid w:val="00A02F04"/>
    <w:rsid w:val="00A05B77"/>
    <w:rsid w:val="00A07779"/>
    <w:rsid w:val="00A07A05"/>
    <w:rsid w:val="00A1001A"/>
    <w:rsid w:val="00A10605"/>
    <w:rsid w:val="00A10B7C"/>
    <w:rsid w:val="00A119FF"/>
    <w:rsid w:val="00A13519"/>
    <w:rsid w:val="00A13B58"/>
    <w:rsid w:val="00A13BAC"/>
    <w:rsid w:val="00A15670"/>
    <w:rsid w:val="00A16AB6"/>
    <w:rsid w:val="00A16BA9"/>
    <w:rsid w:val="00A21650"/>
    <w:rsid w:val="00A229E8"/>
    <w:rsid w:val="00A22DFE"/>
    <w:rsid w:val="00A25047"/>
    <w:rsid w:val="00A30DE4"/>
    <w:rsid w:val="00A31094"/>
    <w:rsid w:val="00A311EE"/>
    <w:rsid w:val="00A3139A"/>
    <w:rsid w:val="00A3280A"/>
    <w:rsid w:val="00A336A5"/>
    <w:rsid w:val="00A352F5"/>
    <w:rsid w:val="00A35A48"/>
    <w:rsid w:val="00A3655C"/>
    <w:rsid w:val="00A367DE"/>
    <w:rsid w:val="00A368FD"/>
    <w:rsid w:val="00A405AA"/>
    <w:rsid w:val="00A43FF4"/>
    <w:rsid w:val="00A44A0F"/>
    <w:rsid w:val="00A44B04"/>
    <w:rsid w:val="00A455D8"/>
    <w:rsid w:val="00A457E6"/>
    <w:rsid w:val="00A4753F"/>
    <w:rsid w:val="00A502A7"/>
    <w:rsid w:val="00A516AF"/>
    <w:rsid w:val="00A52403"/>
    <w:rsid w:val="00A524A0"/>
    <w:rsid w:val="00A5252B"/>
    <w:rsid w:val="00A52FBA"/>
    <w:rsid w:val="00A5360A"/>
    <w:rsid w:val="00A53DB3"/>
    <w:rsid w:val="00A55E35"/>
    <w:rsid w:val="00A60158"/>
    <w:rsid w:val="00A60FD6"/>
    <w:rsid w:val="00A63922"/>
    <w:rsid w:val="00A65F32"/>
    <w:rsid w:val="00A66147"/>
    <w:rsid w:val="00A67CFD"/>
    <w:rsid w:val="00A70C36"/>
    <w:rsid w:val="00A71092"/>
    <w:rsid w:val="00A72A91"/>
    <w:rsid w:val="00A72ECB"/>
    <w:rsid w:val="00A74116"/>
    <w:rsid w:val="00A80A97"/>
    <w:rsid w:val="00A81093"/>
    <w:rsid w:val="00A81B6E"/>
    <w:rsid w:val="00A8254E"/>
    <w:rsid w:val="00A844BE"/>
    <w:rsid w:val="00A85272"/>
    <w:rsid w:val="00A853C0"/>
    <w:rsid w:val="00A858C4"/>
    <w:rsid w:val="00A958F0"/>
    <w:rsid w:val="00A9621F"/>
    <w:rsid w:val="00A97436"/>
    <w:rsid w:val="00AA570C"/>
    <w:rsid w:val="00AA7028"/>
    <w:rsid w:val="00AA7FD4"/>
    <w:rsid w:val="00AB0E1D"/>
    <w:rsid w:val="00AB1C69"/>
    <w:rsid w:val="00AB363F"/>
    <w:rsid w:val="00AB3DAE"/>
    <w:rsid w:val="00AB43DB"/>
    <w:rsid w:val="00AB680D"/>
    <w:rsid w:val="00AC06CC"/>
    <w:rsid w:val="00AC1BB5"/>
    <w:rsid w:val="00AC1BF7"/>
    <w:rsid w:val="00AC2B3C"/>
    <w:rsid w:val="00AC3560"/>
    <w:rsid w:val="00AC3F4A"/>
    <w:rsid w:val="00AC438D"/>
    <w:rsid w:val="00AC5137"/>
    <w:rsid w:val="00AC5231"/>
    <w:rsid w:val="00AC68B2"/>
    <w:rsid w:val="00AC6FC2"/>
    <w:rsid w:val="00AD11F6"/>
    <w:rsid w:val="00AD1CDA"/>
    <w:rsid w:val="00AD1DC3"/>
    <w:rsid w:val="00AD22FA"/>
    <w:rsid w:val="00AD2CBC"/>
    <w:rsid w:val="00AD30A0"/>
    <w:rsid w:val="00AD37F3"/>
    <w:rsid w:val="00AD3DD1"/>
    <w:rsid w:val="00AD486A"/>
    <w:rsid w:val="00AD4B42"/>
    <w:rsid w:val="00AD4E72"/>
    <w:rsid w:val="00AD671E"/>
    <w:rsid w:val="00AD7754"/>
    <w:rsid w:val="00AD778D"/>
    <w:rsid w:val="00AE0527"/>
    <w:rsid w:val="00AE1FB6"/>
    <w:rsid w:val="00AE3B9D"/>
    <w:rsid w:val="00AE4258"/>
    <w:rsid w:val="00AE4B42"/>
    <w:rsid w:val="00AE4BD9"/>
    <w:rsid w:val="00AE73A0"/>
    <w:rsid w:val="00AE7F9E"/>
    <w:rsid w:val="00AE7FC5"/>
    <w:rsid w:val="00AF1683"/>
    <w:rsid w:val="00AF2CC2"/>
    <w:rsid w:val="00AF368B"/>
    <w:rsid w:val="00B00155"/>
    <w:rsid w:val="00B01105"/>
    <w:rsid w:val="00B06965"/>
    <w:rsid w:val="00B07ADB"/>
    <w:rsid w:val="00B122B9"/>
    <w:rsid w:val="00B12E3D"/>
    <w:rsid w:val="00B136DC"/>
    <w:rsid w:val="00B136E8"/>
    <w:rsid w:val="00B1397B"/>
    <w:rsid w:val="00B14A7C"/>
    <w:rsid w:val="00B158E3"/>
    <w:rsid w:val="00B16C43"/>
    <w:rsid w:val="00B20DE3"/>
    <w:rsid w:val="00B21077"/>
    <w:rsid w:val="00B220C6"/>
    <w:rsid w:val="00B22F0A"/>
    <w:rsid w:val="00B23DB1"/>
    <w:rsid w:val="00B2483A"/>
    <w:rsid w:val="00B24BA3"/>
    <w:rsid w:val="00B268BF"/>
    <w:rsid w:val="00B30A96"/>
    <w:rsid w:val="00B33A33"/>
    <w:rsid w:val="00B33B09"/>
    <w:rsid w:val="00B3434C"/>
    <w:rsid w:val="00B36D6C"/>
    <w:rsid w:val="00B36F71"/>
    <w:rsid w:val="00B37251"/>
    <w:rsid w:val="00B3763D"/>
    <w:rsid w:val="00B40024"/>
    <w:rsid w:val="00B40849"/>
    <w:rsid w:val="00B412C2"/>
    <w:rsid w:val="00B4431C"/>
    <w:rsid w:val="00B445DD"/>
    <w:rsid w:val="00B446A5"/>
    <w:rsid w:val="00B450F1"/>
    <w:rsid w:val="00B4576C"/>
    <w:rsid w:val="00B57D17"/>
    <w:rsid w:val="00B60054"/>
    <w:rsid w:val="00B60C6E"/>
    <w:rsid w:val="00B61D92"/>
    <w:rsid w:val="00B62416"/>
    <w:rsid w:val="00B6450F"/>
    <w:rsid w:val="00B65229"/>
    <w:rsid w:val="00B70806"/>
    <w:rsid w:val="00B70B46"/>
    <w:rsid w:val="00B71EC0"/>
    <w:rsid w:val="00B723E0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1B9D"/>
    <w:rsid w:val="00B8363E"/>
    <w:rsid w:val="00B83A26"/>
    <w:rsid w:val="00B83AF3"/>
    <w:rsid w:val="00B90587"/>
    <w:rsid w:val="00B94BB2"/>
    <w:rsid w:val="00B97720"/>
    <w:rsid w:val="00B97796"/>
    <w:rsid w:val="00BA32C6"/>
    <w:rsid w:val="00BA5CC9"/>
    <w:rsid w:val="00BA6055"/>
    <w:rsid w:val="00BA64E0"/>
    <w:rsid w:val="00BA6ACB"/>
    <w:rsid w:val="00BB00AC"/>
    <w:rsid w:val="00BB1F85"/>
    <w:rsid w:val="00BB2ED5"/>
    <w:rsid w:val="00BB3378"/>
    <w:rsid w:val="00BB3A4C"/>
    <w:rsid w:val="00BB3D93"/>
    <w:rsid w:val="00BB574D"/>
    <w:rsid w:val="00BB58E6"/>
    <w:rsid w:val="00BC20C6"/>
    <w:rsid w:val="00BC48F0"/>
    <w:rsid w:val="00BC77B9"/>
    <w:rsid w:val="00BC7E23"/>
    <w:rsid w:val="00BD01EC"/>
    <w:rsid w:val="00BD14F7"/>
    <w:rsid w:val="00BD15BE"/>
    <w:rsid w:val="00BD17DB"/>
    <w:rsid w:val="00BD1F80"/>
    <w:rsid w:val="00BD2813"/>
    <w:rsid w:val="00BD384D"/>
    <w:rsid w:val="00BD3AFE"/>
    <w:rsid w:val="00BD4F09"/>
    <w:rsid w:val="00BD5DF2"/>
    <w:rsid w:val="00BD5F11"/>
    <w:rsid w:val="00BD7A80"/>
    <w:rsid w:val="00BE04CE"/>
    <w:rsid w:val="00BE0CF5"/>
    <w:rsid w:val="00BE0DD4"/>
    <w:rsid w:val="00BE2140"/>
    <w:rsid w:val="00BE248E"/>
    <w:rsid w:val="00BE49B2"/>
    <w:rsid w:val="00BE546E"/>
    <w:rsid w:val="00BE6735"/>
    <w:rsid w:val="00BF0262"/>
    <w:rsid w:val="00BF2EA7"/>
    <w:rsid w:val="00BF3AAE"/>
    <w:rsid w:val="00BF489C"/>
    <w:rsid w:val="00BF546B"/>
    <w:rsid w:val="00BF5C5D"/>
    <w:rsid w:val="00BF662B"/>
    <w:rsid w:val="00BF6897"/>
    <w:rsid w:val="00C001DB"/>
    <w:rsid w:val="00C01C30"/>
    <w:rsid w:val="00C01E0A"/>
    <w:rsid w:val="00C03963"/>
    <w:rsid w:val="00C040A0"/>
    <w:rsid w:val="00C05247"/>
    <w:rsid w:val="00C05AF2"/>
    <w:rsid w:val="00C07886"/>
    <w:rsid w:val="00C10043"/>
    <w:rsid w:val="00C125F4"/>
    <w:rsid w:val="00C13EB4"/>
    <w:rsid w:val="00C15370"/>
    <w:rsid w:val="00C16509"/>
    <w:rsid w:val="00C16973"/>
    <w:rsid w:val="00C20DE8"/>
    <w:rsid w:val="00C2269F"/>
    <w:rsid w:val="00C22BD9"/>
    <w:rsid w:val="00C2500D"/>
    <w:rsid w:val="00C2579E"/>
    <w:rsid w:val="00C25C76"/>
    <w:rsid w:val="00C2603B"/>
    <w:rsid w:val="00C2667C"/>
    <w:rsid w:val="00C27567"/>
    <w:rsid w:val="00C27971"/>
    <w:rsid w:val="00C32305"/>
    <w:rsid w:val="00C33390"/>
    <w:rsid w:val="00C33506"/>
    <w:rsid w:val="00C35E57"/>
    <w:rsid w:val="00C36C4B"/>
    <w:rsid w:val="00C3727E"/>
    <w:rsid w:val="00C378A4"/>
    <w:rsid w:val="00C4225D"/>
    <w:rsid w:val="00C422FD"/>
    <w:rsid w:val="00C426E6"/>
    <w:rsid w:val="00C432B2"/>
    <w:rsid w:val="00C433F3"/>
    <w:rsid w:val="00C43484"/>
    <w:rsid w:val="00C4382E"/>
    <w:rsid w:val="00C44504"/>
    <w:rsid w:val="00C44AD3"/>
    <w:rsid w:val="00C44D33"/>
    <w:rsid w:val="00C458D4"/>
    <w:rsid w:val="00C46029"/>
    <w:rsid w:val="00C46630"/>
    <w:rsid w:val="00C4726B"/>
    <w:rsid w:val="00C47935"/>
    <w:rsid w:val="00C47FDB"/>
    <w:rsid w:val="00C50B83"/>
    <w:rsid w:val="00C517FE"/>
    <w:rsid w:val="00C51A26"/>
    <w:rsid w:val="00C52152"/>
    <w:rsid w:val="00C5298B"/>
    <w:rsid w:val="00C5475C"/>
    <w:rsid w:val="00C5483A"/>
    <w:rsid w:val="00C60427"/>
    <w:rsid w:val="00C61AD9"/>
    <w:rsid w:val="00C630B6"/>
    <w:rsid w:val="00C637E7"/>
    <w:rsid w:val="00C64206"/>
    <w:rsid w:val="00C6483F"/>
    <w:rsid w:val="00C73060"/>
    <w:rsid w:val="00C73C3F"/>
    <w:rsid w:val="00C74929"/>
    <w:rsid w:val="00C74D98"/>
    <w:rsid w:val="00C76BCA"/>
    <w:rsid w:val="00C774EC"/>
    <w:rsid w:val="00C77789"/>
    <w:rsid w:val="00C77CD7"/>
    <w:rsid w:val="00C77CEE"/>
    <w:rsid w:val="00C80627"/>
    <w:rsid w:val="00C81F7B"/>
    <w:rsid w:val="00C82E87"/>
    <w:rsid w:val="00C838AE"/>
    <w:rsid w:val="00C84A80"/>
    <w:rsid w:val="00C85810"/>
    <w:rsid w:val="00C86CF7"/>
    <w:rsid w:val="00C87561"/>
    <w:rsid w:val="00C922B7"/>
    <w:rsid w:val="00C934A2"/>
    <w:rsid w:val="00C936C6"/>
    <w:rsid w:val="00C93CE6"/>
    <w:rsid w:val="00C93DD6"/>
    <w:rsid w:val="00C94A1B"/>
    <w:rsid w:val="00C96B38"/>
    <w:rsid w:val="00C978EC"/>
    <w:rsid w:val="00CA0026"/>
    <w:rsid w:val="00CA159C"/>
    <w:rsid w:val="00CA18A1"/>
    <w:rsid w:val="00CA34E0"/>
    <w:rsid w:val="00CA44CD"/>
    <w:rsid w:val="00CB25C7"/>
    <w:rsid w:val="00CB27C4"/>
    <w:rsid w:val="00CB2E5D"/>
    <w:rsid w:val="00CB32C8"/>
    <w:rsid w:val="00CB35F0"/>
    <w:rsid w:val="00CB3DBB"/>
    <w:rsid w:val="00CB4023"/>
    <w:rsid w:val="00CC0355"/>
    <w:rsid w:val="00CC0D31"/>
    <w:rsid w:val="00CC5C89"/>
    <w:rsid w:val="00CD0057"/>
    <w:rsid w:val="00CD0EF5"/>
    <w:rsid w:val="00CD21F5"/>
    <w:rsid w:val="00CD3CD4"/>
    <w:rsid w:val="00CD3CF1"/>
    <w:rsid w:val="00CD3E8A"/>
    <w:rsid w:val="00CD505F"/>
    <w:rsid w:val="00CD5EA4"/>
    <w:rsid w:val="00CD611D"/>
    <w:rsid w:val="00CD63AB"/>
    <w:rsid w:val="00CD7AC4"/>
    <w:rsid w:val="00CE013C"/>
    <w:rsid w:val="00CE0563"/>
    <w:rsid w:val="00CE2765"/>
    <w:rsid w:val="00CE2C1F"/>
    <w:rsid w:val="00CE359E"/>
    <w:rsid w:val="00CE409A"/>
    <w:rsid w:val="00CE4A7C"/>
    <w:rsid w:val="00CE5751"/>
    <w:rsid w:val="00CE6035"/>
    <w:rsid w:val="00CE69CF"/>
    <w:rsid w:val="00CE6C47"/>
    <w:rsid w:val="00CE6D12"/>
    <w:rsid w:val="00CE73D6"/>
    <w:rsid w:val="00CE7ABE"/>
    <w:rsid w:val="00CF10D4"/>
    <w:rsid w:val="00CF4709"/>
    <w:rsid w:val="00D030CE"/>
    <w:rsid w:val="00D036D1"/>
    <w:rsid w:val="00D040C8"/>
    <w:rsid w:val="00D0416B"/>
    <w:rsid w:val="00D04DAF"/>
    <w:rsid w:val="00D051C0"/>
    <w:rsid w:val="00D053DB"/>
    <w:rsid w:val="00D05822"/>
    <w:rsid w:val="00D0665C"/>
    <w:rsid w:val="00D069DB"/>
    <w:rsid w:val="00D10594"/>
    <w:rsid w:val="00D10955"/>
    <w:rsid w:val="00D121C8"/>
    <w:rsid w:val="00D12409"/>
    <w:rsid w:val="00D157AF"/>
    <w:rsid w:val="00D16743"/>
    <w:rsid w:val="00D167C8"/>
    <w:rsid w:val="00D16F12"/>
    <w:rsid w:val="00D17F57"/>
    <w:rsid w:val="00D20692"/>
    <w:rsid w:val="00D218E9"/>
    <w:rsid w:val="00D26D24"/>
    <w:rsid w:val="00D27A54"/>
    <w:rsid w:val="00D33994"/>
    <w:rsid w:val="00D35826"/>
    <w:rsid w:val="00D358B4"/>
    <w:rsid w:val="00D36C3B"/>
    <w:rsid w:val="00D36F48"/>
    <w:rsid w:val="00D414F5"/>
    <w:rsid w:val="00D422F3"/>
    <w:rsid w:val="00D42E4A"/>
    <w:rsid w:val="00D42EF0"/>
    <w:rsid w:val="00D432A5"/>
    <w:rsid w:val="00D44483"/>
    <w:rsid w:val="00D44647"/>
    <w:rsid w:val="00D456E3"/>
    <w:rsid w:val="00D5008C"/>
    <w:rsid w:val="00D50F6C"/>
    <w:rsid w:val="00D532C8"/>
    <w:rsid w:val="00D535BA"/>
    <w:rsid w:val="00D542BB"/>
    <w:rsid w:val="00D5513F"/>
    <w:rsid w:val="00D56967"/>
    <w:rsid w:val="00D61093"/>
    <w:rsid w:val="00D619A4"/>
    <w:rsid w:val="00D64CD0"/>
    <w:rsid w:val="00D65C7A"/>
    <w:rsid w:val="00D65E6C"/>
    <w:rsid w:val="00D65F55"/>
    <w:rsid w:val="00D66A5C"/>
    <w:rsid w:val="00D67CD7"/>
    <w:rsid w:val="00D700C7"/>
    <w:rsid w:val="00D7012F"/>
    <w:rsid w:val="00D711B1"/>
    <w:rsid w:val="00D71668"/>
    <w:rsid w:val="00D71B78"/>
    <w:rsid w:val="00D72C40"/>
    <w:rsid w:val="00D72FFC"/>
    <w:rsid w:val="00D73A93"/>
    <w:rsid w:val="00D746CC"/>
    <w:rsid w:val="00D74ED3"/>
    <w:rsid w:val="00D75E19"/>
    <w:rsid w:val="00D821C9"/>
    <w:rsid w:val="00D83A0D"/>
    <w:rsid w:val="00D83E01"/>
    <w:rsid w:val="00D84138"/>
    <w:rsid w:val="00D84869"/>
    <w:rsid w:val="00D8496F"/>
    <w:rsid w:val="00D86941"/>
    <w:rsid w:val="00D92576"/>
    <w:rsid w:val="00D93362"/>
    <w:rsid w:val="00D953D7"/>
    <w:rsid w:val="00D95AC1"/>
    <w:rsid w:val="00D95FE6"/>
    <w:rsid w:val="00DA17CE"/>
    <w:rsid w:val="00DA400B"/>
    <w:rsid w:val="00DA43D1"/>
    <w:rsid w:val="00DA598A"/>
    <w:rsid w:val="00DA5C6F"/>
    <w:rsid w:val="00DA5E98"/>
    <w:rsid w:val="00DA6443"/>
    <w:rsid w:val="00DA7B66"/>
    <w:rsid w:val="00DB1F24"/>
    <w:rsid w:val="00DB2BE9"/>
    <w:rsid w:val="00DB364D"/>
    <w:rsid w:val="00DB384C"/>
    <w:rsid w:val="00DB3AC0"/>
    <w:rsid w:val="00DB4857"/>
    <w:rsid w:val="00DB77ED"/>
    <w:rsid w:val="00DC1711"/>
    <w:rsid w:val="00DC2BA1"/>
    <w:rsid w:val="00DC345C"/>
    <w:rsid w:val="00DC3551"/>
    <w:rsid w:val="00DC3C24"/>
    <w:rsid w:val="00DC40F0"/>
    <w:rsid w:val="00DC7740"/>
    <w:rsid w:val="00DD1142"/>
    <w:rsid w:val="00DD2D31"/>
    <w:rsid w:val="00DD31EC"/>
    <w:rsid w:val="00DD3BB1"/>
    <w:rsid w:val="00DD5982"/>
    <w:rsid w:val="00DD6565"/>
    <w:rsid w:val="00DE0598"/>
    <w:rsid w:val="00DE080D"/>
    <w:rsid w:val="00DE0BCB"/>
    <w:rsid w:val="00DE1EAD"/>
    <w:rsid w:val="00DE21D9"/>
    <w:rsid w:val="00DE32D1"/>
    <w:rsid w:val="00DE34A1"/>
    <w:rsid w:val="00DE4B87"/>
    <w:rsid w:val="00DE4EC2"/>
    <w:rsid w:val="00DE598C"/>
    <w:rsid w:val="00DE6B79"/>
    <w:rsid w:val="00DE6B9C"/>
    <w:rsid w:val="00DF000F"/>
    <w:rsid w:val="00DF1D15"/>
    <w:rsid w:val="00DF3462"/>
    <w:rsid w:val="00DF3D43"/>
    <w:rsid w:val="00DF5368"/>
    <w:rsid w:val="00DF6FF5"/>
    <w:rsid w:val="00DF70DD"/>
    <w:rsid w:val="00E00024"/>
    <w:rsid w:val="00E0062D"/>
    <w:rsid w:val="00E00B21"/>
    <w:rsid w:val="00E00EBE"/>
    <w:rsid w:val="00E00FC7"/>
    <w:rsid w:val="00E015A2"/>
    <w:rsid w:val="00E03438"/>
    <w:rsid w:val="00E03CCF"/>
    <w:rsid w:val="00E06A8B"/>
    <w:rsid w:val="00E10D12"/>
    <w:rsid w:val="00E11ECD"/>
    <w:rsid w:val="00E1265C"/>
    <w:rsid w:val="00E12B6E"/>
    <w:rsid w:val="00E12DF2"/>
    <w:rsid w:val="00E13673"/>
    <w:rsid w:val="00E1402C"/>
    <w:rsid w:val="00E15CEC"/>
    <w:rsid w:val="00E178FB"/>
    <w:rsid w:val="00E20877"/>
    <w:rsid w:val="00E20A9B"/>
    <w:rsid w:val="00E20EB8"/>
    <w:rsid w:val="00E21E63"/>
    <w:rsid w:val="00E22845"/>
    <w:rsid w:val="00E257F4"/>
    <w:rsid w:val="00E306C2"/>
    <w:rsid w:val="00E30952"/>
    <w:rsid w:val="00E31616"/>
    <w:rsid w:val="00E325DD"/>
    <w:rsid w:val="00E335BF"/>
    <w:rsid w:val="00E33B56"/>
    <w:rsid w:val="00E345A5"/>
    <w:rsid w:val="00E371DD"/>
    <w:rsid w:val="00E41C62"/>
    <w:rsid w:val="00E41E0D"/>
    <w:rsid w:val="00E45C28"/>
    <w:rsid w:val="00E466BC"/>
    <w:rsid w:val="00E50761"/>
    <w:rsid w:val="00E50A4D"/>
    <w:rsid w:val="00E51BCB"/>
    <w:rsid w:val="00E520D9"/>
    <w:rsid w:val="00E529FF"/>
    <w:rsid w:val="00E54600"/>
    <w:rsid w:val="00E57A97"/>
    <w:rsid w:val="00E60946"/>
    <w:rsid w:val="00E61601"/>
    <w:rsid w:val="00E62769"/>
    <w:rsid w:val="00E62EFB"/>
    <w:rsid w:val="00E640A8"/>
    <w:rsid w:val="00E66134"/>
    <w:rsid w:val="00E70A76"/>
    <w:rsid w:val="00E71698"/>
    <w:rsid w:val="00E72D86"/>
    <w:rsid w:val="00E738F9"/>
    <w:rsid w:val="00E73958"/>
    <w:rsid w:val="00E7625D"/>
    <w:rsid w:val="00E766B6"/>
    <w:rsid w:val="00E767BE"/>
    <w:rsid w:val="00E77868"/>
    <w:rsid w:val="00E77DDF"/>
    <w:rsid w:val="00E80892"/>
    <w:rsid w:val="00E812DA"/>
    <w:rsid w:val="00E832A2"/>
    <w:rsid w:val="00E83B11"/>
    <w:rsid w:val="00E84137"/>
    <w:rsid w:val="00E84EAC"/>
    <w:rsid w:val="00E85A1B"/>
    <w:rsid w:val="00E85D14"/>
    <w:rsid w:val="00E8687E"/>
    <w:rsid w:val="00E92351"/>
    <w:rsid w:val="00E92EC2"/>
    <w:rsid w:val="00E94A0F"/>
    <w:rsid w:val="00E94F31"/>
    <w:rsid w:val="00E95428"/>
    <w:rsid w:val="00E955C2"/>
    <w:rsid w:val="00E957CD"/>
    <w:rsid w:val="00E96361"/>
    <w:rsid w:val="00E965F5"/>
    <w:rsid w:val="00E97288"/>
    <w:rsid w:val="00E97617"/>
    <w:rsid w:val="00E97EF5"/>
    <w:rsid w:val="00EA15C2"/>
    <w:rsid w:val="00EA1F7B"/>
    <w:rsid w:val="00EA5953"/>
    <w:rsid w:val="00EA6B74"/>
    <w:rsid w:val="00EA6F71"/>
    <w:rsid w:val="00EB0017"/>
    <w:rsid w:val="00EB10F2"/>
    <w:rsid w:val="00EB1708"/>
    <w:rsid w:val="00EB1CD5"/>
    <w:rsid w:val="00EB202E"/>
    <w:rsid w:val="00EB45E6"/>
    <w:rsid w:val="00EB54F4"/>
    <w:rsid w:val="00EB7123"/>
    <w:rsid w:val="00EB7605"/>
    <w:rsid w:val="00EC0557"/>
    <w:rsid w:val="00EC2417"/>
    <w:rsid w:val="00EC6D34"/>
    <w:rsid w:val="00ED04F8"/>
    <w:rsid w:val="00ED0859"/>
    <w:rsid w:val="00ED0AFC"/>
    <w:rsid w:val="00ED1A1E"/>
    <w:rsid w:val="00ED1E2D"/>
    <w:rsid w:val="00ED5414"/>
    <w:rsid w:val="00ED6E1B"/>
    <w:rsid w:val="00ED7724"/>
    <w:rsid w:val="00EE1C6D"/>
    <w:rsid w:val="00EE238D"/>
    <w:rsid w:val="00EE26C7"/>
    <w:rsid w:val="00EE2DD0"/>
    <w:rsid w:val="00EE5BC8"/>
    <w:rsid w:val="00EF0BA5"/>
    <w:rsid w:val="00EF14F9"/>
    <w:rsid w:val="00EF2279"/>
    <w:rsid w:val="00EF465D"/>
    <w:rsid w:val="00EF4B8A"/>
    <w:rsid w:val="00EF746E"/>
    <w:rsid w:val="00EF7C44"/>
    <w:rsid w:val="00F0041F"/>
    <w:rsid w:val="00F037A0"/>
    <w:rsid w:val="00F03B43"/>
    <w:rsid w:val="00F043DE"/>
    <w:rsid w:val="00F05992"/>
    <w:rsid w:val="00F05CEF"/>
    <w:rsid w:val="00F11F45"/>
    <w:rsid w:val="00F1315A"/>
    <w:rsid w:val="00F14349"/>
    <w:rsid w:val="00F1441D"/>
    <w:rsid w:val="00F15409"/>
    <w:rsid w:val="00F154F2"/>
    <w:rsid w:val="00F155AF"/>
    <w:rsid w:val="00F16146"/>
    <w:rsid w:val="00F16AC4"/>
    <w:rsid w:val="00F16CCF"/>
    <w:rsid w:val="00F16DE6"/>
    <w:rsid w:val="00F16F67"/>
    <w:rsid w:val="00F212C8"/>
    <w:rsid w:val="00F22A2B"/>
    <w:rsid w:val="00F248BA"/>
    <w:rsid w:val="00F276D3"/>
    <w:rsid w:val="00F321F1"/>
    <w:rsid w:val="00F32A7A"/>
    <w:rsid w:val="00F3608F"/>
    <w:rsid w:val="00F377B0"/>
    <w:rsid w:val="00F40F17"/>
    <w:rsid w:val="00F41C2E"/>
    <w:rsid w:val="00F42DD7"/>
    <w:rsid w:val="00F449CF"/>
    <w:rsid w:val="00F44DDF"/>
    <w:rsid w:val="00F44ED6"/>
    <w:rsid w:val="00F512CE"/>
    <w:rsid w:val="00F51474"/>
    <w:rsid w:val="00F51AEE"/>
    <w:rsid w:val="00F552E5"/>
    <w:rsid w:val="00F562E6"/>
    <w:rsid w:val="00F56BC7"/>
    <w:rsid w:val="00F60AD8"/>
    <w:rsid w:val="00F62E23"/>
    <w:rsid w:val="00F643CA"/>
    <w:rsid w:val="00F67278"/>
    <w:rsid w:val="00F703AA"/>
    <w:rsid w:val="00F75BDB"/>
    <w:rsid w:val="00F75F7B"/>
    <w:rsid w:val="00F779CA"/>
    <w:rsid w:val="00F80CE9"/>
    <w:rsid w:val="00F82435"/>
    <w:rsid w:val="00F82520"/>
    <w:rsid w:val="00F82C20"/>
    <w:rsid w:val="00F83620"/>
    <w:rsid w:val="00F83F26"/>
    <w:rsid w:val="00F8418F"/>
    <w:rsid w:val="00F84A15"/>
    <w:rsid w:val="00F84CB3"/>
    <w:rsid w:val="00F85C9C"/>
    <w:rsid w:val="00F86C72"/>
    <w:rsid w:val="00F876D5"/>
    <w:rsid w:val="00F90DDA"/>
    <w:rsid w:val="00F91B64"/>
    <w:rsid w:val="00F91B6F"/>
    <w:rsid w:val="00F92C3A"/>
    <w:rsid w:val="00F9485F"/>
    <w:rsid w:val="00F9535E"/>
    <w:rsid w:val="00F95C02"/>
    <w:rsid w:val="00F96269"/>
    <w:rsid w:val="00FA00E4"/>
    <w:rsid w:val="00FA33DA"/>
    <w:rsid w:val="00FA3EF6"/>
    <w:rsid w:val="00FA448E"/>
    <w:rsid w:val="00FA58E1"/>
    <w:rsid w:val="00FA7F86"/>
    <w:rsid w:val="00FB0C49"/>
    <w:rsid w:val="00FB0CDA"/>
    <w:rsid w:val="00FB1441"/>
    <w:rsid w:val="00FB3191"/>
    <w:rsid w:val="00FB34AC"/>
    <w:rsid w:val="00FB6786"/>
    <w:rsid w:val="00FC013F"/>
    <w:rsid w:val="00FC15EE"/>
    <w:rsid w:val="00FD29DE"/>
    <w:rsid w:val="00FD476D"/>
    <w:rsid w:val="00FD57F1"/>
    <w:rsid w:val="00FD5FD3"/>
    <w:rsid w:val="00FD6C72"/>
    <w:rsid w:val="00FD6DD0"/>
    <w:rsid w:val="00FD7A28"/>
    <w:rsid w:val="00FD7B31"/>
    <w:rsid w:val="00FE04EB"/>
    <w:rsid w:val="00FE2B0E"/>
    <w:rsid w:val="00FE738F"/>
    <w:rsid w:val="00FE7AAA"/>
    <w:rsid w:val="00FF02BE"/>
    <w:rsid w:val="00FF0B5E"/>
    <w:rsid w:val="00FF4383"/>
    <w:rsid w:val="00FF4C9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767D5"/>
  <w15:docId w15:val="{398E1616-3728-4362-A677-1FE511FEE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0D6F6A84B066A6B51008A1FD7D66F01AB951EA0FBA2E51216AF7A22CF145A5D56897B0446272843B9AFF1DDE334A27630DC5EF3D3Al2m8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F5424-4C14-4E46-81C6-6B35F7FB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3609</TotalTime>
  <Pages>9</Pages>
  <Words>3098</Words>
  <Characters>17662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20719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Вандрей Сергей Александрович</cp:lastModifiedBy>
  <cp:revision>276</cp:revision>
  <cp:lastPrinted>2024-11-12T12:06:00Z</cp:lastPrinted>
  <dcterms:created xsi:type="dcterms:W3CDTF">2020-10-28T09:28:00Z</dcterms:created>
  <dcterms:modified xsi:type="dcterms:W3CDTF">2025-12-04T09:55:00Z</dcterms:modified>
</cp:coreProperties>
</file>